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257" w:rsidRPr="00D17CBC" w:rsidRDefault="00BC7865" w:rsidP="007E5257">
      <w:pPr>
        <w:pStyle w:val="Sub-heading"/>
      </w:pPr>
      <w:r>
        <w:rPr>
          <w:color w:val="333333"/>
          <w:sz w:val="36"/>
          <w:szCs w:val="36"/>
          <w:lang w:val="en-US"/>
        </w:rPr>
        <w:t xml:space="preserve">PART </w:t>
      </w:r>
      <w:r w:rsidR="001102C5">
        <w:rPr>
          <w:color w:val="333333"/>
          <w:sz w:val="36"/>
          <w:szCs w:val="36"/>
          <w:lang w:val="en-US"/>
        </w:rPr>
        <w:t>3</w:t>
      </w:r>
      <w:r>
        <w:rPr>
          <w:color w:val="333333"/>
          <w:sz w:val="36"/>
          <w:szCs w:val="36"/>
          <w:lang w:val="en-US"/>
        </w:rPr>
        <w:t xml:space="preserve"> ‒ </w:t>
      </w:r>
      <w:r w:rsidR="001102C5">
        <w:rPr>
          <w:color w:val="333333"/>
          <w:sz w:val="36"/>
          <w:szCs w:val="36"/>
          <w:lang w:val="en-US"/>
        </w:rPr>
        <w:t>SUPERVISOR TO COMPLETE</w:t>
      </w:r>
      <w:r w:rsidR="007E5257" w:rsidRPr="007E5257">
        <w:t xml:space="preserve"> </w:t>
      </w:r>
    </w:p>
    <w:p w:rsidR="00BC7865" w:rsidRPr="00D17CBC" w:rsidRDefault="007E5257" w:rsidP="007E5257">
      <w:pPr>
        <w:pStyle w:val="Sub-heading"/>
        <w:spacing w:after="1000"/>
      </w:pPr>
      <w:r w:rsidRPr="00D17CBC">
        <w:rPr>
          <w:sz w:val="40"/>
          <w:szCs w:val="40"/>
        </w:rPr>
        <w:t>With</w:t>
      </w:r>
      <w:r>
        <w:rPr>
          <w:sz w:val="40"/>
          <w:szCs w:val="40"/>
        </w:rPr>
        <w:t>out</w:t>
      </w:r>
      <w:r w:rsidRPr="00D17CBC">
        <w:rPr>
          <w:sz w:val="40"/>
          <w:szCs w:val="40"/>
        </w:rPr>
        <w:t xml:space="preserve"> GP experience</w:t>
      </w:r>
    </w:p>
    <w:p w:rsidR="008960AF" w:rsidRDefault="00484959" w:rsidP="00BC7865">
      <w:pPr>
        <w:pStyle w:val="Text"/>
        <w:spacing w:after="720"/>
      </w:pPr>
      <w:r w:rsidRPr="008960AF">
        <w:rPr>
          <w:noProof/>
          <w:u w:val="single"/>
          <w:lang w:eastAsia="en-AU"/>
        </w:rPr>
        <w:drawing>
          <wp:anchor distT="0" distB="0" distL="114300" distR="114300" simplePos="0" relativeHeight="251661312" behindDoc="1" locked="0" layoutInCell="1" allowOverlap="1" wp14:anchorId="33F1A579" wp14:editId="5865DD6F">
            <wp:simplePos x="0" y="0"/>
            <wp:positionH relativeFrom="margin">
              <wp:posOffset>-42240</wp:posOffset>
            </wp:positionH>
            <wp:positionV relativeFrom="paragraph">
              <wp:posOffset>33655</wp:posOffset>
            </wp:positionV>
            <wp:extent cx="215900" cy="215900"/>
            <wp:effectExtent l="0" t="0" r="0" b="0"/>
            <wp:wrapTight wrapText="bothSides">
              <wp:wrapPolygon edited="0">
                <wp:start x="1906" y="0"/>
                <wp:lineTo x="1906" y="19059"/>
                <wp:lineTo x="3812" y="19059"/>
                <wp:lineTo x="17153" y="19059"/>
                <wp:lineTo x="17153" y="3812"/>
                <wp:lineTo x="15247" y="0"/>
                <wp:lineTo x="190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00" cy="215900"/>
                    </a:xfrm>
                    <a:prstGeom prst="rect">
                      <a:avLst/>
                    </a:prstGeom>
                    <a:ln>
                      <a:noFill/>
                    </a:ln>
                  </pic:spPr>
                </pic:pic>
              </a:graphicData>
            </a:graphic>
            <wp14:sizeRelH relativeFrom="margin">
              <wp14:pctWidth>0</wp14:pctWidth>
            </wp14:sizeRelH>
            <wp14:sizeRelV relativeFrom="margin">
              <wp14:pctHeight>0</wp14:pctHeight>
            </wp14:sizeRelV>
          </wp:anchor>
        </w:drawing>
      </w:r>
      <w:r w:rsidR="008960AF">
        <w:t>This symbol indicates supporting documentation is required as evidence of the details you have stated in this application form.</w:t>
      </w:r>
    </w:p>
    <w:tbl>
      <w:tblPr>
        <w:tblStyle w:val="TableGrid"/>
        <w:tblW w:w="10206" w:type="dxa"/>
        <w:tblCellMar>
          <w:top w:w="85" w:type="dxa"/>
          <w:left w:w="85" w:type="dxa"/>
          <w:bottom w:w="85" w:type="dxa"/>
          <w:right w:w="85" w:type="dxa"/>
        </w:tblCellMar>
        <w:tblLook w:val="04A0" w:firstRow="1" w:lastRow="0" w:firstColumn="1" w:lastColumn="0" w:noHBand="0" w:noVBand="1"/>
      </w:tblPr>
      <w:tblGrid>
        <w:gridCol w:w="2268"/>
        <w:gridCol w:w="5669"/>
        <w:gridCol w:w="2269"/>
      </w:tblGrid>
      <w:tr w:rsidR="00335E2F" w:rsidTr="00352F34">
        <w:trPr>
          <w:trHeight w:val="284"/>
        </w:trPr>
        <w:tc>
          <w:tcPr>
            <w:tcW w:w="10206" w:type="dxa"/>
            <w:gridSpan w:val="3"/>
          </w:tcPr>
          <w:p w:rsidR="00335E2F" w:rsidRDefault="00274081" w:rsidP="00274081">
            <w:pPr>
              <w:pStyle w:val="TableSub-heading"/>
            </w:pPr>
            <w:r>
              <w:t>Supervisor</w:t>
            </w:r>
            <w:r w:rsidR="00335E2F">
              <w:t xml:space="preserve"> </w:t>
            </w:r>
          </w:p>
        </w:tc>
      </w:tr>
      <w:tr w:rsidR="00602075" w:rsidTr="00352F34">
        <w:trPr>
          <w:trHeight w:val="284"/>
        </w:trPr>
        <w:tc>
          <w:tcPr>
            <w:tcW w:w="2268" w:type="dxa"/>
          </w:tcPr>
          <w:p w:rsidR="00602075" w:rsidRDefault="00602075" w:rsidP="00A97670">
            <w:pPr>
              <w:pStyle w:val="Tabletext"/>
            </w:pPr>
            <w:r>
              <w:t>First name</w:t>
            </w:r>
            <w:r>
              <w:br/>
              <w:t>(as per AHPRA)</w:t>
            </w:r>
          </w:p>
        </w:tc>
        <w:tc>
          <w:tcPr>
            <w:tcW w:w="5669" w:type="dxa"/>
          </w:tcPr>
          <w:p w:rsidR="00602075" w:rsidRDefault="00602075" w:rsidP="00352F34">
            <w:pPr>
              <w:pStyle w:val="Tabletex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val="restart"/>
          </w:tcPr>
          <w:p w:rsidR="00602075" w:rsidRDefault="00602075" w:rsidP="00352F34">
            <w:pPr>
              <w:pStyle w:val="Tabletext"/>
              <w:spacing w:after="120"/>
            </w:pPr>
            <w:r w:rsidRPr="00F103AE">
              <w:rPr>
                <w:rFonts w:asciiTheme="minorHAnsi" w:hAnsiTheme="minorHAnsi"/>
                <w:noProof/>
                <w:sz w:val="20"/>
                <w:szCs w:val="20"/>
                <w:lang w:eastAsia="en-AU"/>
              </w:rPr>
              <w:drawing>
                <wp:anchor distT="0" distB="0" distL="114300" distR="114300" simplePos="0" relativeHeight="251703296" behindDoc="0" locked="0" layoutInCell="1" allowOverlap="1" wp14:anchorId="0F44EFEC" wp14:editId="62B4FA2A">
                  <wp:simplePos x="0" y="0"/>
                  <wp:positionH relativeFrom="page">
                    <wp:posOffset>50800</wp:posOffset>
                  </wp:positionH>
                  <wp:positionV relativeFrom="page">
                    <wp:posOffset>21219</wp:posOffset>
                  </wp:positionV>
                  <wp:extent cx="216000" cy="216000"/>
                  <wp:effectExtent l="0" t="0" r="0" b="0"/>
                  <wp:wrapThrough wrapText="bothSides">
                    <wp:wrapPolygon edited="0">
                      <wp:start x="1906" y="0"/>
                      <wp:lineTo x="3812" y="19059"/>
                      <wp:lineTo x="17153" y="19059"/>
                      <wp:lineTo x="17153" y="3812"/>
                      <wp:lineTo x="15247" y="0"/>
                      <wp:lineTo x="1906"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_attach_file_48px.svg[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a:ln>
                            <a:noFill/>
                          </a:ln>
                        </pic:spPr>
                      </pic:pic>
                    </a:graphicData>
                  </a:graphic>
                  <wp14:sizeRelH relativeFrom="margin">
                    <wp14:pctWidth>0</wp14:pctWidth>
                  </wp14:sizeRelH>
                  <wp14:sizeRelV relativeFrom="margin">
                    <wp14:pctHeight>0</wp14:pctHeight>
                  </wp14:sizeRelV>
                </wp:anchor>
              </w:drawing>
            </w:r>
            <w:r>
              <w:t xml:space="preserve"> </w:t>
            </w:r>
          </w:p>
          <w:p w:rsidR="00602075" w:rsidRDefault="00602075" w:rsidP="001F1D4A">
            <w:pPr>
              <w:pStyle w:val="Tabletext"/>
              <w:spacing w:after="120"/>
            </w:pPr>
            <w:r>
              <w:t>Please attach a copy of the following documents:</w:t>
            </w:r>
          </w:p>
          <w:p w:rsidR="00602075" w:rsidRPr="00BC7865" w:rsidRDefault="00602075" w:rsidP="00602075">
            <w:pPr>
              <w:pStyle w:val="TableBullet1"/>
              <w:rPr>
                <w:i/>
              </w:rPr>
            </w:pPr>
            <w:r>
              <w:t>Current registration</w:t>
            </w:r>
            <w:r>
              <w:br/>
              <w:t>with MBA</w:t>
            </w:r>
          </w:p>
        </w:tc>
      </w:tr>
      <w:tr w:rsidR="00602075" w:rsidTr="00352F34">
        <w:trPr>
          <w:trHeight w:val="284"/>
        </w:trPr>
        <w:tc>
          <w:tcPr>
            <w:tcW w:w="2268" w:type="dxa"/>
          </w:tcPr>
          <w:p w:rsidR="00602075" w:rsidRDefault="00602075" w:rsidP="00352F34">
            <w:pPr>
              <w:pStyle w:val="Tabletext"/>
            </w:pPr>
            <w:r>
              <w:t>Last name</w:t>
            </w:r>
            <w:r>
              <w:br/>
              <w:t>(as per AHPRA)</w:t>
            </w:r>
          </w:p>
        </w:tc>
        <w:tc>
          <w:tcPr>
            <w:tcW w:w="5669" w:type="dxa"/>
          </w:tcPr>
          <w:p w:rsidR="00602075" w:rsidRDefault="00602075" w:rsidP="00352F34">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tcPr>
          <w:p w:rsidR="00602075" w:rsidRDefault="00602075" w:rsidP="00352F34">
            <w:pPr>
              <w:pStyle w:val="Tabletext"/>
            </w:pPr>
            <w:r>
              <w:t>Date of birth</w:t>
            </w:r>
          </w:p>
        </w:tc>
        <w:tc>
          <w:tcPr>
            <w:tcW w:w="5669" w:type="dxa"/>
          </w:tcPr>
          <w:p w:rsidR="00602075" w:rsidRDefault="00602075" w:rsidP="00602075">
            <w:pPr>
              <w:pStyle w:val="Tabletext"/>
              <w:spacing w:after="120"/>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2269" w:type="dxa"/>
            <w:vMerge/>
          </w:tcPr>
          <w:p w:rsidR="00602075" w:rsidRDefault="00602075" w:rsidP="00352F34">
            <w:pPr>
              <w:pStyle w:val="Tabletext"/>
            </w:pPr>
          </w:p>
        </w:tc>
      </w:tr>
      <w:tr w:rsidR="001D79C5" w:rsidTr="007C543D">
        <w:trPr>
          <w:trHeight w:val="284"/>
        </w:trPr>
        <w:tc>
          <w:tcPr>
            <w:tcW w:w="2268" w:type="dxa"/>
          </w:tcPr>
          <w:p w:rsidR="001D79C5" w:rsidRDefault="001D79C5" w:rsidP="00352F34">
            <w:pPr>
              <w:pStyle w:val="Tabletext"/>
            </w:pPr>
            <w:r>
              <w:t>Do you identify as an Aboriginal or Torres Strait Islander person?</w:t>
            </w:r>
          </w:p>
        </w:tc>
        <w:tc>
          <w:tcPr>
            <w:tcW w:w="5669" w:type="dxa"/>
          </w:tcPr>
          <w:p w:rsidR="001D79C5" w:rsidRDefault="001D79C5" w:rsidP="001D79C5">
            <w:pPr>
              <w:pStyle w:val="Tabletext"/>
            </w:pPr>
            <w:r>
              <w:fldChar w:fldCharType="begin">
                <w:ffData>
                  <w:name w:val="Check1"/>
                  <w:enabled/>
                  <w:calcOnExit w:val="0"/>
                  <w:checkBox>
                    <w:size w:val="28"/>
                    <w:default w:val="0"/>
                  </w:checkBox>
                </w:ffData>
              </w:fldChar>
            </w:r>
            <w:r>
              <w:instrText xml:space="preserve"> FORMCHECKBOX </w:instrText>
            </w:r>
            <w:r w:rsidR="003F069D">
              <w:fldChar w:fldCharType="separate"/>
            </w:r>
            <w:r>
              <w:fldChar w:fldCharType="end"/>
            </w:r>
            <w:r>
              <w:t xml:space="preserve"> Yes, Aboriginal</w:t>
            </w:r>
          </w:p>
          <w:p w:rsidR="001D79C5" w:rsidRDefault="001D79C5" w:rsidP="001D79C5">
            <w:pPr>
              <w:pStyle w:val="Tabletext"/>
            </w:pPr>
            <w:r>
              <w:fldChar w:fldCharType="begin">
                <w:ffData>
                  <w:name w:val="Check1"/>
                  <w:enabled/>
                  <w:calcOnExit w:val="0"/>
                  <w:checkBox>
                    <w:size w:val="28"/>
                    <w:default w:val="0"/>
                  </w:checkBox>
                </w:ffData>
              </w:fldChar>
            </w:r>
            <w:r>
              <w:instrText xml:space="preserve"> FORMCHECKBOX </w:instrText>
            </w:r>
            <w:r w:rsidR="003F069D">
              <w:fldChar w:fldCharType="separate"/>
            </w:r>
            <w:r>
              <w:fldChar w:fldCharType="end"/>
            </w:r>
            <w:r>
              <w:t xml:space="preserve"> Yes, Torres Strait Islander</w:t>
            </w:r>
          </w:p>
          <w:p w:rsidR="001D79C5" w:rsidRDefault="001D79C5" w:rsidP="001D79C5">
            <w:pPr>
              <w:pStyle w:val="Tabletext"/>
            </w:pPr>
            <w:r>
              <w:fldChar w:fldCharType="begin">
                <w:ffData>
                  <w:name w:val="Check1"/>
                  <w:enabled/>
                  <w:calcOnExit w:val="0"/>
                  <w:checkBox>
                    <w:size w:val="28"/>
                    <w:default w:val="0"/>
                  </w:checkBox>
                </w:ffData>
              </w:fldChar>
            </w:r>
            <w:r>
              <w:instrText xml:space="preserve"> FORMCHECKBOX </w:instrText>
            </w:r>
            <w:r w:rsidR="003F069D">
              <w:fldChar w:fldCharType="separate"/>
            </w:r>
            <w:r>
              <w:fldChar w:fldCharType="end"/>
            </w:r>
            <w:r>
              <w:t xml:space="preserve"> Yes, both Aboriginal &amp; Torres Strait Islander </w:t>
            </w:r>
          </w:p>
          <w:p w:rsidR="001D79C5" w:rsidRDefault="001D79C5" w:rsidP="001D79C5">
            <w:pPr>
              <w:pStyle w:val="Tabletext"/>
              <w:spacing w:after="120"/>
            </w:pPr>
            <w:r>
              <w:fldChar w:fldCharType="begin">
                <w:ffData>
                  <w:name w:val="Check1"/>
                  <w:enabled/>
                  <w:calcOnExit w:val="0"/>
                  <w:checkBox>
                    <w:size w:val="28"/>
                    <w:default w:val="0"/>
                  </w:checkBox>
                </w:ffData>
              </w:fldChar>
            </w:r>
            <w:r>
              <w:instrText xml:space="preserve"> FORMCHECKBOX </w:instrText>
            </w:r>
            <w:r w:rsidR="003F069D">
              <w:fldChar w:fldCharType="separate"/>
            </w:r>
            <w:r>
              <w:fldChar w:fldCharType="end"/>
            </w:r>
            <w:r>
              <w:t xml:space="preserve"> No</w:t>
            </w:r>
          </w:p>
        </w:tc>
        <w:tc>
          <w:tcPr>
            <w:tcW w:w="2269" w:type="dxa"/>
            <w:vMerge/>
          </w:tcPr>
          <w:p w:rsidR="001D79C5" w:rsidRDefault="001D79C5" w:rsidP="00352F34">
            <w:pPr>
              <w:pStyle w:val="Tabletext"/>
            </w:pPr>
          </w:p>
        </w:tc>
      </w:tr>
      <w:tr w:rsidR="00602075" w:rsidTr="007C543D">
        <w:trPr>
          <w:trHeight w:val="284"/>
        </w:trPr>
        <w:tc>
          <w:tcPr>
            <w:tcW w:w="2268" w:type="dxa"/>
          </w:tcPr>
          <w:p w:rsidR="00602075" w:rsidRDefault="00602075" w:rsidP="00352F34">
            <w:pPr>
              <w:pStyle w:val="Tabletext"/>
            </w:pPr>
            <w:r>
              <w:t>Email address</w:t>
            </w:r>
          </w:p>
        </w:tc>
        <w:tc>
          <w:tcPr>
            <w:tcW w:w="5669" w:type="dxa"/>
          </w:tcPr>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tcPr>
          <w:p w:rsidR="00602075" w:rsidRDefault="00602075" w:rsidP="00352F34">
            <w:pPr>
              <w:pStyle w:val="Tabletext"/>
            </w:pPr>
            <w:r>
              <w:t>Preferred contact number</w:t>
            </w:r>
          </w:p>
        </w:tc>
        <w:tc>
          <w:tcPr>
            <w:tcW w:w="5669" w:type="dxa"/>
          </w:tcPr>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vMerge w:val="restart"/>
          </w:tcPr>
          <w:p w:rsidR="00602075" w:rsidRDefault="00602075" w:rsidP="00352F34">
            <w:pPr>
              <w:pStyle w:val="Tabletext"/>
            </w:pPr>
            <w:r>
              <w:t>Primary place of practice</w:t>
            </w:r>
          </w:p>
        </w:tc>
        <w:tc>
          <w:tcPr>
            <w:tcW w:w="5669" w:type="dxa"/>
          </w:tcPr>
          <w:p w:rsidR="00602075" w:rsidRDefault="00602075" w:rsidP="00602075">
            <w:pPr>
              <w:pStyle w:val="Tabletext"/>
              <w:spacing w:after="120"/>
            </w:pPr>
            <w:r>
              <w:t>Clinic name</w:t>
            </w:r>
          </w:p>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r w:rsidR="00602075" w:rsidTr="007C543D">
        <w:trPr>
          <w:trHeight w:val="284"/>
        </w:trPr>
        <w:tc>
          <w:tcPr>
            <w:tcW w:w="2268" w:type="dxa"/>
            <w:vMerge/>
          </w:tcPr>
          <w:p w:rsidR="00602075" w:rsidRDefault="00602075" w:rsidP="00352F34">
            <w:pPr>
              <w:pStyle w:val="Tabletext"/>
            </w:pPr>
          </w:p>
        </w:tc>
        <w:tc>
          <w:tcPr>
            <w:tcW w:w="5669" w:type="dxa"/>
          </w:tcPr>
          <w:p w:rsidR="00602075" w:rsidRDefault="00602075" w:rsidP="00602075">
            <w:pPr>
              <w:pStyle w:val="Tabletext"/>
              <w:spacing w:after="120"/>
            </w:pPr>
            <w:r>
              <w:t>Address</w:t>
            </w:r>
          </w:p>
          <w:p w:rsidR="00602075" w:rsidRDefault="00602075" w:rsidP="00602075">
            <w:pPr>
              <w:pStyle w:val="Tabletext"/>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269" w:type="dxa"/>
            <w:vMerge/>
          </w:tcPr>
          <w:p w:rsidR="00602075" w:rsidRDefault="00602075" w:rsidP="00352F34">
            <w:pPr>
              <w:pStyle w:val="Tabletext"/>
            </w:pPr>
          </w:p>
        </w:tc>
      </w:tr>
    </w:tbl>
    <w:p w:rsidR="00602075" w:rsidRDefault="00602075">
      <w:pPr>
        <w:rPr>
          <w:b/>
        </w:rPr>
      </w:pPr>
    </w:p>
    <w:p w:rsidR="00602075" w:rsidRDefault="00602075">
      <w:pPr>
        <w:rPr>
          <w:b/>
        </w:rPr>
      </w:pPr>
    </w:p>
    <w:p w:rsidR="00602075" w:rsidRDefault="00602075">
      <w:pPr>
        <w:rPr>
          <w:b/>
        </w:rPr>
      </w:pPr>
      <w:r>
        <w:rPr>
          <w:b/>
        </w:rPr>
        <w:br w:type="page"/>
      </w:r>
    </w:p>
    <w:p w:rsidR="00602075" w:rsidRDefault="00602075" w:rsidP="00486EF4">
      <w:pPr>
        <w:pStyle w:val="Sub-heading"/>
        <w:spacing w:before="0" w:after="0" w:line="240" w:lineRule="auto"/>
      </w:pPr>
      <w:r>
        <w:lastRenderedPageBreak/>
        <w:t>Supervisor declaration</w:t>
      </w:r>
    </w:p>
    <w:p w:rsidR="00602075" w:rsidRDefault="00602075" w:rsidP="00486EF4">
      <w:pPr>
        <w:pStyle w:val="Text"/>
        <w:spacing w:after="0"/>
      </w:pPr>
    </w:p>
    <w:p w:rsidR="004255E7" w:rsidRPr="00782601" w:rsidRDefault="00C855D9" w:rsidP="00486EF4">
      <w:pPr>
        <w:pStyle w:val="Text"/>
        <w:spacing w:after="0"/>
        <w:rPr>
          <w:color w:val="auto"/>
        </w:rPr>
      </w:pPr>
      <w:r w:rsidRPr="00782601">
        <w:rPr>
          <w:color w:val="auto"/>
        </w:rPr>
        <w:t>I</w:t>
      </w:r>
      <w:r w:rsidR="008E10EE" w:rsidRPr="00782601">
        <w:rPr>
          <w:color w:val="auto"/>
        </w:rPr>
        <w:t xml:space="preserve"> agree to </w:t>
      </w:r>
      <w:r w:rsidRPr="00782601">
        <w:rPr>
          <w:color w:val="auto"/>
        </w:rPr>
        <w:t>the following:</w:t>
      </w:r>
    </w:p>
    <w:p w:rsidR="00C855D9" w:rsidRPr="00782601" w:rsidRDefault="008E10EE" w:rsidP="00486EF4">
      <w:pPr>
        <w:pStyle w:val="Bullet1"/>
        <w:rPr>
          <w:color w:val="auto"/>
        </w:rPr>
      </w:pPr>
      <w:r w:rsidRPr="00782601">
        <w:rPr>
          <w:color w:val="auto"/>
        </w:rPr>
        <w:t xml:space="preserve">During the first month </w:t>
      </w:r>
      <w:r w:rsidR="00C855D9" w:rsidRPr="00782601">
        <w:rPr>
          <w:color w:val="auto"/>
        </w:rPr>
        <w:t xml:space="preserve">I will be </w:t>
      </w:r>
      <w:r w:rsidR="00C855D9" w:rsidRPr="00782601">
        <w:rPr>
          <w:color w:val="auto"/>
          <w:sz w:val="21"/>
          <w:szCs w:val="21"/>
          <w:shd w:val="clear" w:color="auto" w:fill="FFFFFF"/>
        </w:rPr>
        <w:t>physically present at the workplace at all times when the MDRAP practitioner is providing clinical care</w:t>
      </w:r>
    </w:p>
    <w:p w:rsidR="00C855D9" w:rsidRPr="00782601" w:rsidRDefault="008E10EE" w:rsidP="00486EF4">
      <w:pPr>
        <w:pStyle w:val="Bullet1"/>
        <w:rPr>
          <w:color w:val="auto"/>
        </w:rPr>
      </w:pPr>
      <w:r w:rsidRPr="00782601">
        <w:rPr>
          <w:color w:val="auto"/>
        </w:rPr>
        <w:t xml:space="preserve">During the first month I will ensure the MDRAP practitioner consults me </w:t>
      </w:r>
      <w:r w:rsidRPr="00782601">
        <w:rPr>
          <w:color w:val="auto"/>
          <w:sz w:val="21"/>
          <w:szCs w:val="21"/>
          <w:shd w:val="clear" w:color="auto" w:fill="FFFFFF"/>
        </w:rPr>
        <w:t>about the management of all patients at the time of the consultation and before the patient leaves the practice.</w:t>
      </w:r>
    </w:p>
    <w:p w:rsidR="008E10EE" w:rsidRPr="00782601" w:rsidRDefault="008E10EE" w:rsidP="00486EF4">
      <w:pPr>
        <w:pStyle w:val="Bullet1"/>
        <w:rPr>
          <w:color w:val="auto"/>
        </w:rPr>
      </w:pPr>
      <w:r w:rsidRPr="00782601">
        <w:rPr>
          <w:color w:val="auto"/>
        </w:rPr>
        <w:t>I will use my best clinical judgement to determine an appropriate level of supervision at the end of the first month</w:t>
      </w:r>
    </w:p>
    <w:p w:rsidR="008E10EE" w:rsidRDefault="008E10EE" w:rsidP="00486EF4">
      <w:pPr>
        <w:pStyle w:val="Bullet1"/>
        <w:rPr>
          <w:color w:val="auto"/>
        </w:rPr>
      </w:pPr>
      <w:r w:rsidRPr="00782601">
        <w:rPr>
          <w:color w:val="auto"/>
        </w:rPr>
        <w:t xml:space="preserve">I will provide Rural Health West with </w:t>
      </w:r>
      <w:r w:rsidR="00F85E29" w:rsidRPr="00782601">
        <w:rPr>
          <w:color w:val="auto"/>
        </w:rPr>
        <w:t xml:space="preserve">a </w:t>
      </w:r>
      <w:r w:rsidRPr="00782601">
        <w:rPr>
          <w:color w:val="auto"/>
        </w:rPr>
        <w:t>detailed supervision report after the MDRAP practitioner has completed 1 and 6 months on the program. I will contact Rural Health West if I have any concerns about</w:t>
      </w:r>
      <w:r w:rsidR="00F85E29" w:rsidRPr="00782601">
        <w:rPr>
          <w:color w:val="auto"/>
        </w:rPr>
        <w:t xml:space="preserve"> the progress of</w:t>
      </w:r>
      <w:r w:rsidRPr="00782601">
        <w:rPr>
          <w:color w:val="auto"/>
        </w:rPr>
        <w:t xml:space="preserve"> </w:t>
      </w:r>
      <w:r w:rsidR="00F85E29" w:rsidRPr="00782601">
        <w:rPr>
          <w:color w:val="auto"/>
        </w:rPr>
        <w:t>my MDRAP practitioner</w:t>
      </w:r>
    </w:p>
    <w:p w:rsidR="004B5E92" w:rsidRPr="004B5E92" w:rsidRDefault="004B5E92" w:rsidP="004B5E92">
      <w:pPr>
        <w:pStyle w:val="Bullet1"/>
      </w:pPr>
      <w:r w:rsidRPr="004B5E92">
        <w:t xml:space="preserve">I will refund any amount received from Rural Health West for the supervision of </w:t>
      </w:r>
      <w:r w:rsidRPr="004B5E92">
        <w:rPr>
          <w:i/>
        </w:rPr>
        <w:t xml:space="preserve">&lt;Dr’s name&gt; </w:t>
      </w:r>
      <w:r w:rsidRPr="004B5E92">
        <w:t xml:space="preserve">if this supervision plan is not adhered to. </w:t>
      </w:r>
    </w:p>
    <w:p w:rsidR="004B5E92" w:rsidRPr="00782601" w:rsidRDefault="004B5E92" w:rsidP="004B5E92">
      <w:pPr>
        <w:pStyle w:val="Bullet1"/>
        <w:numPr>
          <w:ilvl w:val="0"/>
          <w:numId w:val="0"/>
        </w:numPr>
        <w:rPr>
          <w:color w:val="auto"/>
        </w:rPr>
      </w:pPr>
    </w:p>
    <w:p w:rsidR="008E10EE" w:rsidRDefault="008E10EE" w:rsidP="00602075">
      <w:pPr>
        <w:pStyle w:val="Text"/>
      </w:pPr>
    </w:p>
    <w:p w:rsidR="00602075" w:rsidRDefault="00602075" w:rsidP="00602075">
      <w:pPr>
        <w:pStyle w:val="Text"/>
      </w:pPr>
      <w:r>
        <w:t>______________</w:t>
      </w:r>
      <w:r w:rsidR="00F85E29">
        <w:t>________________________</w:t>
      </w:r>
    </w:p>
    <w:p w:rsidR="00602075" w:rsidRDefault="00A92850" w:rsidP="00602075">
      <w:pPr>
        <w:pStyle w:val="Text"/>
        <w:spacing w:after="1400"/>
      </w:pPr>
      <w:r>
        <w:t>Supervisor</w:t>
      </w:r>
      <w:r w:rsidR="00602075">
        <w:t xml:space="preserve"> (full name)</w:t>
      </w:r>
    </w:p>
    <w:p w:rsidR="00602075" w:rsidRDefault="00602075" w:rsidP="00602075">
      <w:pPr>
        <w:pStyle w:val="Text"/>
        <w:tabs>
          <w:tab w:val="left" w:pos="5954"/>
        </w:tabs>
      </w:pPr>
      <w:r>
        <w:t>_____________________________________</w:t>
      </w:r>
      <w:r>
        <w:tab/>
        <w:t>______ / ______ / ______</w:t>
      </w:r>
    </w:p>
    <w:p w:rsidR="00602075" w:rsidRDefault="00A92850" w:rsidP="00A92850">
      <w:pPr>
        <w:pStyle w:val="Text"/>
        <w:tabs>
          <w:tab w:val="left" w:pos="5954"/>
        </w:tabs>
        <w:spacing w:after="2000"/>
      </w:pPr>
      <w:r>
        <w:t>Supervisor</w:t>
      </w:r>
      <w:r w:rsidR="00602075">
        <w:t xml:space="preserve"> Signature</w:t>
      </w:r>
      <w:r w:rsidR="00602075">
        <w:tab/>
        <w:t>Date</w:t>
      </w:r>
    </w:p>
    <w:p w:rsidR="00A92850" w:rsidRDefault="00A92850" w:rsidP="00A92850">
      <w:pPr>
        <w:pStyle w:val="Tabletext"/>
      </w:pPr>
    </w:p>
    <w:p w:rsidR="00A92850" w:rsidRDefault="00A92850" w:rsidP="00A92850">
      <w:pPr>
        <w:pStyle w:val="Text"/>
      </w:pPr>
      <w:r>
        <w:t>_____________________________________</w:t>
      </w:r>
    </w:p>
    <w:p w:rsidR="00A92850" w:rsidRDefault="00A92850" w:rsidP="00A92850">
      <w:pPr>
        <w:pStyle w:val="Text"/>
        <w:spacing w:after="1400"/>
      </w:pPr>
      <w:r>
        <w:t>Applicant name</w:t>
      </w:r>
    </w:p>
    <w:p w:rsidR="00A92850" w:rsidRDefault="00A92850" w:rsidP="00A92850">
      <w:pPr>
        <w:pStyle w:val="Text"/>
        <w:tabs>
          <w:tab w:val="left" w:pos="5954"/>
        </w:tabs>
      </w:pPr>
      <w:r>
        <w:t>_____________________________________</w:t>
      </w:r>
      <w:r>
        <w:tab/>
        <w:t>______ / ______ / ______</w:t>
      </w:r>
    </w:p>
    <w:p w:rsidR="00A92850" w:rsidRDefault="00A92850" w:rsidP="00A92850">
      <w:pPr>
        <w:pStyle w:val="Text"/>
        <w:tabs>
          <w:tab w:val="left" w:pos="5954"/>
        </w:tabs>
      </w:pPr>
      <w:r>
        <w:t>Applicant Signature</w:t>
      </w:r>
      <w:r>
        <w:tab/>
        <w:t>Date</w:t>
      </w:r>
    </w:p>
    <w:p w:rsidR="00A92850" w:rsidRDefault="00A92850" w:rsidP="00602075">
      <w:pPr>
        <w:pStyle w:val="Text"/>
        <w:tabs>
          <w:tab w:val="left" w:pos="5954"/>
        </w:tabs>
      </w:pPr>
    </w:p>
    <w:p w:rsidR="006D283E" w:rsidRDefault="006D283E">
      <w:pPr>
        <w:rPr>
          <w:rFonts w:ascii="Arial" w:eastAsiaTheme="minorHAnsi" w:hAnsi="Arial" w:cs="Arial"/>
          <w:color w:val="333333" w:themeColor="accent6"/>
          <w:lang w:val="en-AU"/>
        </w:rPr>
      </w:pPr>
      <w:r>
        <w:br w:type="page"/>
      </w:r>
    </w:p>
    <w:p w:rsidR="006D283E" w:rsidRDefault="006D283E" w:rsidP="006D283E">
      <w:pPr>
        <w:pStyle w:val="Sub-heading"/>
      </w:pPr>
      <w:r>
        <w:lastRenderedPageBreak/>
        <w:t>Explanatory Notes</w:t>
      </w:r>
    </w:p>
    <w:p w:rsidR="006D283E" w:rsidRDefault="006D283E" w:rsidP="006D283E">
      <w:pPr>
        <w:pStyle w:val="Text"/>
        <w:tabs>
          <w:tab w:val="left" w:pos="5954"/>
        </w:tabs>
      </w:pPr>
      <w:r w:rsidRPr="00D451A8">
        <w:rPr>
          <w:b/>
        </w:rPr>
        <w:t>‘Other Medical Practitioner’ (OMPs)</w:t>
      </w:r>
      <w:r>
        <w:t xml:space="preserve"> programs are workforce programs that were designed to provide access to higher Medicare rebates for non-vocationally recognised doctors who provided services in approved locations and met other eligibility criteria specific to the particular program. There are four OMPs programs with differing eligibility and requirements. The OMPs programs ceased to new entrants on 1 January 2019. Existing OMPs program participants will be grandfathered until 30 June 2023 as long as they continue to meet program requirements. An OMPs application should be completed for each location to the Rural Workforce Agency as part of the MDRAP application (if eligible) </w:t>
      </w:r>
      <w:hyperlink r:id="rId9" w:history="1">
        <w:r w:rsidRPr="00724039">
          <w:rPr>
            <w:rStyle w:val="Hyperlink"/>
            <w:b/>
          </w:rPr>
          <w:t>http://www.health.gov.au/internet/main/publishing.nsf/Content/work-pr-omps</w:t>
        </w:r>
      </w:hyperlink>
      <w:r>
        <w:t xml:space="preserve"> </w:t>
      </w:r>
    </w:p>
    <w:p w:rsidR="006D283E" w:rsidRDefault="006D283E" w:rsidP="006D283E">
      <w:pPr>
        <w:pStyle w:val="Text"/>
        <w:tabs>
          <w:tab w:val="left" w:pos="5954"/>
        </w:tabs>
        <w:spacing w:after="60"/>
      </w:pPr>
      <w:r w:rsidRPr="00D451A8">
        <w:rPr>
          <w:b/>
        </w:rPr>
        <w:t>3GA program</w:t>
      </w:r>
      <w:r>
        <w:t xml:space="preserve"> ‒ All medical practitioners restricted by section 19AA of the Act who do not hold specialist qualifications are unable to access Medicare benefits unless they apply and participate on an approved training or workforce program under section 3GA of the Act.</w:t>
      </w:r>
    </w:p>
    <w:p w:rsidR="006D283E" w:rsidRDefault="006D283E" w:rsidP="006D283E">
      <w:pPr>
        <w:pStyle w:val="Text"/>
        <w:tabs>
          <w:tab w:val="left" w:pos="5954"/>
        </w:tabs>
        <w:spacing w:after="0"/>
      </w:pPr>
      <w:r>
        <w:t>There are placements in various approved training and workforce programs, which satisfy the requirements of section 19AA of the Act. These allow doctors to access the Medicare benefits arrangements while undertaking vocational training to gain Fellowship of a recognised medical college. List of approved programs under section 3GA of the Act:</w:t>
      </w:r>
    </w:p>
    <w:p w:rsidR="006D283E" w:rsidRPr="00724039" w:rsidRDefault="003F069D" w:rsidP="006D283E">
      <w:pPr>
        <w:pStyle w:val="Text"/>
        <w:tabs>
          <w:tab w:val="left" w:pos="5954"/>
        </w:tabs>
        <w:rPr>
          <w:b/>
        </w:rPr>
      </w:pPr>
      <w:hyperlink r:id="rId10" w:history="1">
        <w:r w:rsidR="006D283E" w:rsidRPr="00724039">
          <w:rPr>
            <w:rStyle w:val="Hyperlink"/>
            <w:b/>
          </w:rPr>
          <w:t>http://www.health.gov.au/internet/publications/publishing.nsf/Content/work-pubs-mtrp-16-toc~work-pubs-mtrp-16-chapter-6~work-pubs-mtrp-16-chapter-6-section-3ga-programs</w:t>
        </w:r>
      </w:hyperlink>
      <w:r w:rsidR="006D283E" w:rsidRPr="00724039">
        <w:rPr>
          <w:b/>
        </w:rPr>
        <w:t xml:space="preserve"> </w:t>
      </w:r>
    </w:p>
    <w:p w:rsidR="006D283E" w:rsidRDefault="006D283E" w:rsidP="006D283E">
      <w:pPr>
        <w:pStyle w:val="Text"/>
        <w:tabs>
          <w:tab w:val="left" w:pos="5954"/>
        </w:tabs>
      </w:pPr>
      <w:r w:rsidRPr="00724039">
        <w:rPr>
          <w:b/>
        </w:rPr>
        <w:t>3GA history Letter</w:t>
      </w:r>
      <w:r>
        <w:t xml:space="preserve"> ‒ Letter from the Department of Health confirming applicant’s 3GA history including length of time. Applicants can apply directly to the Department by emailing </w:t>
      </w:r>
      <w:hyperlink r:id="rId11" w:history="1">
        <w:r w:rsidRPr="00724039">
          <w:rPr>
            <w:rStyle w:val="Hyperlink"/>
            <w:b/>
          </w:rPr>
          <w:t>19AA@health.gov.au</w:t>
        </w:r>
      </w:hyperlink>
      <w:r>
        <w:t xml:space="preserve">    </w:t>
      </w:r>
    </w:p>
    <w:p w:rsidR="006D283E" w:rsidRDefault="006D283E" w:rsidP="006D283E">
      <w:pPr>
        <w:pStyle w:val="Text"/>
        <w:tabs>
          <w:tab w:val="left" w:pos="5954"/>
        </w:tabs>
      </w:pPr>
      <w:r w:rsidRPr="00724039">
        <w:rPr>
          <w:b/>
        </w:rPr>
        <w:t>Plan for Professional Development and re-entry to practice to AHPRA</w:t>
      </w:r>
      <w:r>
        <w:t xml:space="preserve"> ‒ GPs are required to submit a professional development plan for re-entry to practice to AHPRA. Evidence of submission will need to be supplied to the Rural Workforce Agency as part of the MDRAP application. Template ‒ Plan for professional development and re-entry to practice can be accessed on the AHPRA website</w:t>
      </w:r>
      <w:r>
        <w:br/>
      </w:r>
      <w:hyperlink r:id="rId12" w:anchor="re-entry" w:history="1">
        <w:r w:rsidRPr="00555157">
          <w:rPr>
            <w:rStyle w:val="Hyperlink"/>
            <w:b/>
          </w:rPr>
          <w:t>https://www.medicalboard.gov.au/Codes-Guidelines-Policies/FAQ.aspx#re-entry</w:t>
        </w:r>
      </w:hyperlink>
      <w:r>
        <w:t>.</w:t>
      </w:r>
    </w:p>
    <w:p w:rsidR="006D283E" w:rsidRPr="00D94CEC" w:rsidRDefault="006D283E" w:rsidP="006D283E">
      <w:pPr>
        <w:pStyle w:val="Text"/>
      </w:pPr>
      <w:r w:rsidRPr="00D94CEC">
        <w:rPr>
          <w:b/>
        </w:rPr>
        <w:t>Hospital Duty Statement</w:t>
      </w:r>
      <w:r w:rsidRPr="00D94CEC">
        <w:t xml:space="preserve"> ‒ Letter from the hospital (on hospital letterhead) that details the applicant’s clinical rotations and length of </w:t>
      </w:r>
      <w:r>
        <w:t>time</w:t>
      </w:r>
      <w:r w:rsidRPr="00D94CEC">
        <w:t xml:space="preserve"> that have been undertaken. More than one duty statement may be required if applicant has worked at multiple hospitals.</w:t>
      </w:r>
    </w:p>
    <w:p w:rsidR="006D283E" w:rsidRDefault="006D283E" w:rsidP="006D283E">
      <w:pPr>
        <w:pStyle w:val="Text"/>
        <w:tabs>
          <w:tab w:val="left" w:pos="5954"/>
        </w:tabs>
        <w:spacing w:after="60"/>
      </w:pPr>
      <w:r w:rsidRPr="00724039">
        <w:rPr>
          <w:b/>
        </w:rPr>
        <w:t>District of Workforce Shortage</w:t>
      </w:r>
      <w:r>
        <w:t xml:space="preserve"> ‒ A DWS is an area where the general population’s need for medical services is deemed to be unmet. An area is a DWS if it has less access to medical services than the national average. The current DWS status of every location in Australia for the medical specialty of general practice is available through the locator map at </w:t>
      </w:r>
      <w:hyperlink r:id="rId13" w:history="1">
        <w:r w:rsidRPr="00724039">
          <w:rPr>
            <w:rStyle w:val="Hyperlink"/>
            <w:b/>
          </w:rPr>
          <w:t>http://www.doctorconnect.gov.au/internet/otd/publishing.nsf/Content/locator</w:t>
        </w:r>
      </w:hyperlink>
      <w:r>
        <w:t xml:space="preserve">. </w:t>
      </w:r>
    </w:p>
    <w:p w:rsidR="006D283E" w:rsidRDefault="006D283E" w:rsidP="006D283E">
      <w:pPr>
        <w:pStyle w:val="Text"/>
        <w:tabs>
          <w:tab w:val="left" w:pos="5954"/>
        </w:tabs>
      </w:pPr>
      <w:r>
        <w:t xml:space="preserve">The DWS status of a particular medical practice can be confirmed by typing the exact street location in the locator map. Further information regarding what is a District of Workforce Shortage (DWS) is also on the DoctorConnect website at </w:t>
      </w:r>
      <w:hyperlink r:id="rId14" w:history="1">
        <w:r w:rsidRPr="00724039">
          <w:rPr>
            <w:rStyle w:val="Hyperlink"/>
            <w:b/>
          </w:rPr>
          <w:t>http://www.doctorconnect.gov.au/internet/otd/publishing.nsf/Content/dwsFactsheet</w:t>
        </w:r>
      </w:hyperlink>
      <w:r>
        <w:t xml:space="preserve"> </w:t>
      </w:r>
    </w:p>
    <w:p w:rsidR="006D283E" w:rsidRDefault="006D283E" w:rsidP="006D283E">
      <w:pPr>
        <w:pStyle w:val="Text"/>
        <w:tabs>
          <w:tab w:val="left" w:pos="5954"/>
        </w:tabs>
      </w:pPr>
      <w:r w:rsidRPr="00724039">
        <w:rPr>
          <w:b/>
        </w:rPr>
        <w:t xml:space="preserve">Modified Monash Model </w:t>
      </w:r>
      <w:r>
        <w:t xml:space="preserve">‒ The Modified Monash Model (MMM) is a category system that better categorises metropolitan, regional, rural and remote areas according to both geographical remoteness and town size. Modified Monash (MM) category of every location in Australia is available through the locator map at </w:t>
      </w:r>
      <w:hyperlink r:id="rId15" w:history="1">
        <w:r w:rsidRPr="00724039">
          <w:rPr>
            <w:rStyle w:val="Hyperlink"/>
            <w:b/>
          </w:rPr>
          <w:t>http://www.doctorconnect.gov.au/internet/otd/publishing.nsf/Content/locator</w:t>
        </w:r>
      </w:hyperlink>
      <w:r>
        <w:t>.</w:t>
      </w:r>
    </w:p>
    <w:p w:rsidR="006D283E" w:rsidRDefault="006D283E" w:rsidP="006D283E">
      <w:pPr>
        <w:pStyle w:val="Text"/>
        <w:tabs>
          <w:tab w:val="left" w:pos="5954"/>
        </w:tabs>
      </w:pPr>
      <w:r w:rsidRPr="00724039">
        <w:rPr>
          <w:b/>
        </w:rPr>
        <w:t>Position Description</w:t>
      </w:r>
      <w:r>
        <w:t xml:space="preserve"> ‒ A </w:t>
      </w:r>
      <w:r w:rsidR="00A263B6">
        <w:t>position</w:t>
      </w:r>
      <w:r>
        <w:t xml:space="preserve"> description is a document that describes the general tasks, or related duties, and responsibilities of a position. The position description should detail the clinical responsibilities, safety and quality responsibilities, qualifications for the role as well as other clinical and general requirements.</w:t>
      </w:r>
    </w:p>
    <w:p w:rsidR="006D283E" w:rsidRDefault="006D283E" w:rsidP="006D283E">
      <w:pPr>
        <w:pStyle w:val="Text"/>
        <w:tabs>
          <w:tab w:val="left" w:pos="5954"/>
        </w:tabs>
      </w:pPr>
      <w:r w:rsidRPr="00724039">
        <w:rPr>
          <w:b/>
        </w:rPr>
        <w:t>Letter of Offer</w:t>
      </w:r>
      <w:r>
        <w:t xml:space="preserve"> ‒ is a formal written document sent by an employer to a job candidate selected for employment. The letter of offer should be on company letterhead and detail the position title, location(s), commencement date, hours of work, employment term (permanent full time etc.). The letter of offer should also be signed and dated by an authorised person.</w:t>
      </w:r>
    </w:p>
    <w:p w:rsidR="006D283E" w:rsidRDefault="006D283E" w:rsidP="006D283E">
      <w:pPr>
        <w:pStyle w:val="Text"/>
        <w:tabs>
          <w:tab w:val="left" w:pos="5954"/>
        </w:tabs>
      </w:pPr>
      <w:r>
        <w:rPr>
          <w:b/>
        </w:rPr>
        <w:t xml:space="preserve">Medicare provider number </w:t>
      </w:r>
      <w:r w:rsidRPr="00555157">
        <w:t>and/or</w:t>
      </w:r>
      <w:r>
        <w:rPr>
          <w:b/>
        </w:rPr>
        <w:t xml:space="preserve"> prescriber number</w:t>
      </w:r>
      <w:r>
        <w:t xml:space="preserve"> for a medical practitioner.</w:t>
      </w:r>
      <w:r>
        <w:br/>
      </w:r>
      <w:hyperlink r:id="rId16" w:history="1">
        <w:r w:rsidRPr="00555157">
          <w:rPr>
            <w:rStyle w:val="Hyperlink"/>
            <w:b/>
          </w:rPr>
          <w:t>https://www.humanservices.gov.au/organisations/health-professionals/forms/hw019</w:t>
        </w:r>
      </w:hyperlink>
      <w:r w:rsidRPr="00555157">
        <w:rPr>
          <w:b/>
        </w:rPr>
        <w:t xml:space="preserve"> </w:t>
      </w:r>
    </w:p>
    <w:p w:rsidR="006D283E" w:rsidRDefault="006D283E" w:rsidP="006D283E">
      <w:pPr>
        <w:pStyle w:val="Sub-heading"/>
      </w:pPr>
      <w:r>
        <w:lastRenderedPageBreak/>
        <w:t>Helpful Websites</w:t>
      </w:r>
    </w:p>
    <w:p w:rsidR="006D283E" w:rsidRDefault="006D283E" w:rsidP="006D283E">
      <w:pPr>
        <w:pStyle w:val="Text"/>
        <w:tabs>
          <w:tab w:val="left" w:pos="5954"/>
        </w:tabs>
      </w:pPr>
    </w:p>
    <w:p w:rsidR="006D283E" w:rsidRDefault="006D283E" w:rsidP="006D283E">
      <w:pPr>
        <w:pStyle w:val="Text"/>
        <w:tabs>
          <w:tab w:val="left" w:pos="5954"/>
        </w:tabs>
        <w:spacing w:after="360"/>
      </w:pPr>
      <w:r>
        <w:t>Australian College of Rural and Remote Medicine (ACRRM)</w:t>
      </w:r>
      <w:r>
        <w:br/>
      </w:r>
      <w:hyperlink r:id="rId17" w:history="1">
        <w:r w:rsidRPr="00724039">
          <w:rPr>
            <w:rStyle w:val="Hyperlink"/>
            <w:b/>
          </w:rPr>
          <w:t>http://www.acrrm.org.au</w:t>
        </w:r>
      </w:hyperlink>
      <w:r>
        <w:t xml:space="preserve"> </w:t>
      </w:r>
    </w:p>
    <w:p w:rsidR="006D283E" w:rsidRDefault="006D283E" w:rsidP="006D283E">
      <w:pPr>
        <w:pStyle w:val="Text"/>
        <w:tabs>
          <w:tab w:val="left" w:pos="5954"/>
        </w:tabs>
        <w:spacing w:after="360"/>
      </w:pPr>
      <w:r>
        <w:t>Australian Medical Association (AMA)</w:t>
      </w:r>
      <w:r>
        <w:br/>
      </w:r>
      <w:hyperlink r:id="rId18" w:history="1">
        <w:r w:rsidRPr="00724039">
          <w:rPr>
            <w:rStyle w:val="Hyperlink"/>
            <w:b/>
          </w:rPr>
          <w:t>https://ama.com.au</w:t>
        </w:r>
      </w:hyperlink>
      <w:r>
        <w:t xml:space="preserve"> </w:t>
      </w:r>
    </w:p>
    <w:p w:rsidR="006D283E" w:rsidRDefault="006D283E" w:rsidP="006D283E">
      <w:pPr>
        <w:pStyle w:val="Text"/>
        <w:tabs>
          <w:tab w:val="left" w:pos="5954"/>
        </w:tabs>
        <w:spacing w:after="360"/>
      </w:pPr>
      <w:r>
        <w:t>Australian Health Practitioner Regulation Agency (AHPRA)</w:t>
      </w:r>
      <w:r>
        <w:br/>
      </w:r>
      <w:hyperlink r:id="rId19" w:history="1">
        <w:r w:rsidRPr="00724039">
          <w:rPr>
            <w:rStyle w:val="Hyperlink"/>
            <w:b/>
          </w:rPr>
          <w:t>https://www.ahpra.gov.au</w:t>
        </w:r>
      </w:hyperlink>
      <w:r w:rsidRPr="00724039">
        <w:rPr>
          <w:b/>
        </w:rPr>
        <w:t xml:space="preserve"> </w:t>
      </w:r>
    </w:p>
    <w:p w:rsidR="006D283E" w:rsidRDefault="006D283E" w:rsidP="006D283E">
      <w:pPr>
        <w:pStyle w:val="Text"/>
        <w:tabs>
          <w:tab w:val="left" w:pos="5954"/>
        </w:tabs>
        <w:spacing w:after="360"/>
      </w:pPr>
      <w:r>
        <w:t>Australian Medical Council (AMC)</w:t>
      </w:r>
      <w:r>
        <w:br/>
      </w:r>
      <w:hyperlink r:id="rId20" w:history="1">
        <w:r w:rsidRPr="00724039">
          <w:rPr>
            <w:rStyle w:val="Hyperlink"/>
            <w:b/>
          </w:rPr>
          <w:t>https://www.amc.org.au</w:t>
        </w:r>
      </w:hyperlink>
      <w:r>
        <w:t xml:space="preserve"> </w:t>
      </w:r>
    </w:p>
    <w:p w:rsidR="006D283E" w:rsidRDefault="006D283E" w:rsidP="006D283E">
      <w:pPr>
        <w:pStyle w:val="Text"/>
        <w:tabs>
          <w:tab w:val="left" w:pos="5954"/>
        </w:tabs>
        <w:spacing w:after="360"/>
      </w:pPr>
      <w:r>
        <w:t>Doctor Connect</w:t>
      </w:r>
      <w:r>
        <w:br/>
      </w:r>
      <w:hyperlink r:id="rId21" w:history="1">
        <w:r w:rsidRPr="00724039">
          <w:rPr>
            <w:rStyle w:val="Hyperlink"/>
            <w:b/>
          </w:rPr>
          <w:t>http://www.doctorconnect.gov.au</w:t>
        </w:r>
      </w:hyperlink>
      <w:r>
        <w:t xml:space="preserve"> </w:t>
      </w:r>
    </w:p>
    <w:p w:rsidR="006D283E" w:rsidRDefault="006D283E" w:rsidP="006D283E">
      <w:pPr>
        <w:pStyle w:val="Text"/>
        <w:tabs>
          <w:tab w:val="left" w:pos="5954"/>
        </w:tabs>
        <w:spacing w:after="360"/>
      </w:pPr>
      <w:r>
        <w:t>Primary Health Networks (PHN)</w:t>
      </w:r>
      <w:r>
        <w:br/>
      </w:r>
      <w:hyperlink r:id="rId22" w:history="1">
        <w:r w:rsidRPr="00724039">
          <w:rPr>
            <w:rStyle w:val="Hyperlink"/>
            <w:b/>
          </w:rPr>
          <w:t>http://www.health.gov.au/internet/main/publishing.nsf/content/primary_health_networks</w:t>
        </w:r>
      </w:hyperlink>
      <w:r>
        <w:t xml:space="preserve"> </w:t>
      </w:r>
    </w:p>
    <w:p w:rsidR="006D283E" w:rsidRDefault="006D283E" w:rsidP="006D283E">
      <w:pPr>
        <w:pStyle w:val="Text"/>
        <w:tabs>
          <w:tab w:val="left" w:pos="5954"/>
        </w:tabs>
        <w:spacing w:after="360"/>
      </w:pPr>
      <w:r>
        <w:t>Royal Australian College of General Practitioners (RACGP)</w:t>
      </w:r>
      <w:r>
        <w:br/>
      </w:r>
      <w:hyperlink r:id="rId23" w:history="1">
        <w:r w:rsidRPr="00724039">
          <w:rPr>
            <w:rStyle w:val="Hyperlink"/>
            <w:b/>
          </w:rPr>
          <w:t>https://www.racgp.org.au/home</w:t>
        </w:r>
      </w:hyperlink>
      <w:r>
        <w:t xml:space="preserve"> </w:t>
      </w:r>
    </w:p>
    <w:p w:rsidR="006D283E" w:rsidRDefault="006D283E" w:rsidP="006D283E">
      <w:pPr>
        <w:pStyle w:val="Text"/>
        <w:tabs>
          <w:tab w:val="left" w:pos="5954"/>
        </w:tabs>
        <w:spacing w:after="360"/>
      </w:pPr>
      <w:r>
        <w:t>Rural Health West</w:t>
      </w:r>
      <w:r>
        <w:br/>
      </w:r>
      <w:hyperlink r:id="rId24" w:history="1">
        <w:r w:rsidRPr="00724039">
          <w:rPr>
            <w:rStyle w:val="Hyperlink"/>
            <w:b/>
          </w:rPr>
          <w:t>www.ruralhealthwest.com.au</w:t>
        </w:r>
      </w:hyperlink>
      <w:r>
        <w:t xml:space="preserve"> </w:t>
      </w:r>
    </w:p>
    <w:p w:rsidR="00336D71" w:rsidRDefault="00336D71">
      <w:pPr>
        <w:rPr>
          <w:rFonts w:ascii="Arial" w:eastAsiaTheme="minorHAnsi" w:hAnsi="Arial" w:cs="Arial"/>
          <w:color w:val="333333" w:themeColor="accent6"/>
          <w:lang w:val="en-AU"/>
        </w:rPr>
      </w:pPr>
      <w:r>
        <w:br w:type="page"/>
      </w:r>
    </w:p>
    <w:p w:rsidR="00336D71" w:rsidRDefault="00336D71" w:rsidP="00336D71">
      <w:pPr>
        <w:pStyle w:val="Sub-heading"/>
        <w:rPr>
          <w:color w:val="333333"/>
          <w:sz w:val="36"/>
          <w:szCs w:val="36"/>
          <w:lang w:val="en-US"/>
        </w:rPr>
      </w:pPr>
    </w:p>
    <w:p w:rsidR="00336D71" w:rsidRPr="00336D71" w:rsidRDefault="00336D71" w:rsidP="00336D71">
      <w:pPr>
        <w:pStyle w:val="Sub-heading"/>
        <w:rPr>
          <w:sz w:val="40"/>
          <w:szCs w:val="36"/>
          <w:lang w:val="en-US"/>
        </w:rPr>
      </w:pPr>
      <w:r w:rsidRPr="00336D71">
        <w:rPr>
          <w:sz w:val="40"/>
          <w:szCs w:val="36"/>
          <w:lang w:val="en-US"/>
        </w:rPr>
        <w:t>Checklist</w:t>
      </w:r>
    </w:p>
    <w:p w:rsidR="00336D71" w:rsidRDefault="00336D71" w:rsidP="00336D71">
      <w:pPr>
        <w:pStyle w:val="Sub-heading"/>
        <w:rPr>
          <w:color w:val="333333"/>
          <w:sz w:val="36"/>
          <w:szCs w:val="36"/>
          <w:lang w:val="en-US"/>
        </w:rPr>
      </w:pPr>
    </w:p>
    <w:p w:rsidR="00336D71" w:rsidRDefault="00336D71" w:rsidP="00336D71">
      <w:pPr>
        <w:pStyle w:val="Sub-heading"/>
        <w:rPr>
          <w:color w:val="333333"/>
          <w:sz w:val="36"/>
          <w:szCs w:val="36"/>
          <w:lang w:val="en-US"/>
        </w:rPr>
      </w:pPr>
    </w:p>
    <w:p w:rsidR="00336D71" w:rsidRPr="00D17CBC" w:rsidRDefault="00336D71" w:rsidP="00336D71">
      <w:pPr>
        <w:pStyle w:val="Sub-heading"/>
      </w:pPr>
      <w:r>
        <w:rPr>
          <w:color w:val="333333"/>
          <w:sz w:val="36"/>
          <w:szCs w:val="36"/>
          <w:lang w:val="en-US"/>
        </w:rPr>
        <w:t>PART 3 ‒ SUPERVISOR TO COMPLETE</w:t>
      </w:r>
    </w:p>
    <w:p w:rsidR="00336D71" w:rsidRPr="00B66BFA" w:rsidRDefault="00336D71" w:rsidP="00336D71">
      <w:pPr>
        <w:pStyle w:val="Sub-heading"/>
        <w:spacing w:after="600"/>
        <w:rPr>
          <w:sz w:val="40"/>
          <w:szCs w:val="40"/>
        </w:rPr>
      </w:pPr>
      <w:r w:rsidRPr="00B66BFA">
        <w:rPr>
          <w:sz w:val="40"/>
          <w:szCs w:val="40"/>
        </w:rPr>
        <w:t>Without GP experience</w:t>
      </w:r>
    </w:p>
    <w:tbl>
      <w:tblPr>
        <w:tblStyle w:val="TableGrid"/>
        <w:tblW w:w="10204" w:type="dxa"/>
        <w:tblCellMar>
          <w:top w:w="85" w:type="dxa"/>
          <w:left w:w="85" w:type="dxa"/>
          <w:bottom w:w="85" w:type="dxa"/>
          <w:right w:w="85" w:type="dxa"/>
        </w:tblCellMar>
        <w:tblLook w:val="04A0" w:firstRow="1" w:lastRow="0" w:firstColumn="1" w:lastColumn="0" w:noHBand="0" w:noVBand="1"/>
      </w:tblPr>
      <w:tblGrid>
        <w:gridCol w:w="850"/>
        <w:gridCol w:w="9354"/>
      </w:tblGrid>
      <w:tr w:rsidR="00336D71" w:rsidTr="00694A34">
        <w:trPr>
          <w:trHeight w:val="284"/>
        </w:trPr>
        <w:tc>
          <w:tcPr>
            <w:tcW w:w="850" w:type="dxa"/>
          </w:tcPr>
          <w:p w:rsidR="00336D71" w:rsidRDefault="00336D71" w:rsidP="00694A34">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p>
        </w:tc>
        <w:tc>
          <w:tcPr>
            <w:tcW w:w="9354" w:type="dxa"/>
          </w:tcPr>
          <w:p w:rsidR="001B368A" w:rsidRPr="001B368A" w:rsidRDefault="00336D71" w:rsidP="00694A34">
            <w:pPr>
              <w:rPr>
                <w:rFonts w:ascii="Arial" w:hAnsi="Arial" w:cs="Arial"/>
              </w:rPr>
            </w:pPr>
            <w:r w:rsidRPr="001B368A">
              <w:rPr>
                <w:rFonts w:ascii="Arial" w:hAnsi="Arial" w:cs="Arial"/>
                <w:b/>
                <w:sz w:val="21"/>
                <w:szCs w:val="21"/>
              </w:rPr>
              <w:t>Supervisor Australian medical registration</w:t>
            </w:r>
            <w:r w:rsidRPr="001B368A">
              <w:rPr>
                <w:rFonts w:ascii="Arial" w:hAnsi="Arial" w:cs="Arial"/>
                <w:b/>
              </w:rPr>
              <w:br/>
            </w:r>
            <w:r w:rsidRPr="001B368A">
              <w:rPr>
                <w:rFonts w:ascii="Arial" w:hAnsi="Arial" w:cs="Arial"/>
              </w:rPr>
              <w:t>Copy of your Supervisor’s current registration with AHPRA/MBA</w:t>
            </w:r>
          </w:p>
        </w:tc>
      </w:tr>
      <w:bookmarkStart w:id="0" w:name="_GoBack"/>
      <w:tr w:rsidR="00336D71" w:rsidTr="00694A34">
        <w:trPr>
          <w:trHeight w:val="284"/>
        </w:trPr>
        <w:tc>
          <w:tcPr>
            <w:tcW w:w="850" w:type="dxa"/>
          </w:tcPr>
          <w:p w:rsidR="00336D71" w:rsidRDefault="00336D71" w:rsidP="00694A34">
            <w:pPr>
              <w:pStyle w:val="Tabletext"/>
            </w:pPr>
            <w:r>
              <w:fldChar w:fldCharType="begin">
                <w:ffData>
                  <w:name w:val="Check1"/>
                  <w:enabled/>
                  <w:calcOnExit w:val="0"/>
                  <w:checkBox>
                    <w:size w:val="28"/>
                    <w:default w:val="0"/>
                  </w:checkBox>
                </w:ffData>
              </w:fldChar>
            </w:r>
            <w:r>
              <w:instrText xml:space="preserve"> FORMCHECKBOX </w:instrText>
            </w:r>
            <w:r>
              <w:fldChar w:fldCharType="separate"/>
            </w:r>
            <w:r>
              <w:fldChar w:fldCharType="end"/>
            </w:r>
            <w:bookmarkEnd w:id="0"/>
          </w:p>
        </w:tc>
        <w:tc>
          <w:tcPr>
            <w:tcW w:w="9354" w:type="dxa"/>
          </w:tcPr>
          <w:p w:rsidR="00336D71" w:rsidRPr="001B368A" w:rsidRDefault="00336D71" w:rsidP="00694A34">
            <w:pPr>
              <w:pStyle w:val="Tabletext"/>
              <w:rPr>
                <w:b/>
              </w:rPr>
            </w:pPr>
            <w:r w:rsidRPr="001B368A">
              <w:rPr>
                <w:b/>
              </w:rPr>
              <w:t>Supervision plan</w:t>
            </w:r>
          </w:p>
          <w:p w:rsidR="00336D71" w:rsidRDefault="00336D71" w:rsidP="00694A34">
            <w:r w:rsidRPr="001B368A">
              <w:rPr>
                <w:rFonts w:ascii="Arial" w:hAnsi="Arial" w:cs="Arial"/>
              </w:rPr>
              <w:t>Letter from the supervisor detailing the supervision arrangements.  Plan must be compliant with the MDRAP guidelines</w:t>
            </w:r>
          </w:p>
        </w:tc>
      </w:tr>
    </w:tbl>
    <w:p w:rsidR="00336D71" w:rsidRPr="00D17CBC" w:rsidRDefault="00336D71" w:rsidP="00336D71">
      <w:pPr>
        <w:pStyle w:val="Sub-heading"/>
        <w:rPr>
          <w:sz w:val="40"/>
          <w:szCs w:val="40"/>
        </w:rPr>
      </w:pPr>
    </w:p>
    <w:p w:rsidR="00336D71" w:rsidRDefault="00336D71" w:rsidP="006D283E">
      <w:pPr>
        <w:pStyle w:val="Text"/>
        <w:tabs>
          <w:tab w:val="left" w:pos="5954"/>
        </w:tabs>
        <w:spacing w:after="360"/>
      </w:pPr>
    </w:p>
    <w:sectPr w:rsidR="00336D71" w:rsidSect="008960AF">
      <w:footerReference w:type="default" r:id="rId25"/>
      <w:headerReference w:type="first" r:id="rId26"/>
      <w:footerReference w:type="first" r:id="rId27"/>
      <w:type w:val="continuous"/>
      <w:pgSz w:w="11907" w:h="16839" w:code="9"/>
      <w:pgMar w:top="851" w:right="851" w:bottom="851" w:left="851"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08F" w:rsidRDefault="00B8408F" w:rsidP="002806FA">
      <w:pPr>
        <w:spacing w:after="0" w:line="240" w:lineRule="auto"/>
      </w:pPr>
      <w:r>
        <w:separator/>
      </w:r>
    </w:p>
  </w:endnote>
  <w:endnote w:type="continuationSeparator" w:id="0">
    <w:p w:rsidR="00B8408F" w:rsidRDefault="00B8408F" w:rsidP="0028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16"/>
        <w:szCs w:val="16"/>
      </w:rPr>
      <w:id w:val="1637377904"/>
      <w:docPartObj>
        <w:docPartGallery w:val="Page Numbers (Bottom of Page)"/>
        <w:docPartUnique/>
      </w:docPartObj>
    </w:sdtPr>
    <w:sdtEndPr/>
    <w:sdtContent>
      <w:sdt>
        <w:sdtPr>
          <w:rPr>
            <w:rFonts w:asciiTheme="minorHAnsi" w:hAnsiTheme="minorHAnsi"/>
            <w:sz w:val="16"/>
            <w:szCs w:val="16"/>
          </w:rPr>
          <w:id w:val="-1769616900"/>
          <w:docPartObj>
            <w:docPartGallery w:val="Page Numbers (Top of Page)"/>
            <w:docPartUnique/>
          </w:docPartObj>
        </w:sdtPr>
        <w:sdtEndPr/>
        <w:sdtContent>
          <w:p w:rsidR="001102C5" w:rsidRPr="00335E2F" w:rsidRDefault="001102C5" w:rsidP="00335E2F">
            <w:pPr>
              <w:pStyle w:val="Footer"/>
              <w:jc w:val="right"/>
              <w:rPr>
                <w:rFonts w:asciiTheme="minorHAnsi" w:hAnsiTheme="minorHAnsi"/>
                <w:sz w:val="16"/>
                <w:szCs w:val="16"/>
              </w:rPr>
            </w:pPr>
            <w:r w:rsidRPr="00AE274D">
              <w:rPr>
                <w:rFonts w:asciiTheme="minorHAnsi" w:hAnsiTheme="minorHAnsi"/>
                <w:sz w:val="16"/>
                <w:szCs w:val="16"/>
              </w:rPr>
              <w:t xml:space="preserve">Page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PAGE </w:instrText>
            </w:r>
            <w:r w:rsidRPr="00AE274D">
              <w:rPr>
                <w:rFonts w:asciiTheme="minorHAnsi" w:hAnsiTheme="minorHAnsi"/>
                <w:b/>
                <w:bCs/>
                <w:sz w:val="16"/>
                <w:szCs w:val="16"/>
              </w:rPr>
              <w:fldChar w:fldCharType="separate"/>
            </w:r>
            <w:r w:rsidR="003F069D">
              <w:rPr>
                <w:rFonts w:asciiTheme="minorHAnsi" w:hAnsiTheme="minorHAnsi"/>
                <w:b/>
                <w:bCs/>
                <w:noProof/>
                <w:sz w:val="16"/>
                <w:szCs w:val="16"/>
              </w:rPr>
              <w:t>5</w:t>
            </w:r>
            <w:r w:rsidRPr="00AE274D">
              <w:rPr>
                <w:rFonts w:asciiTheme="minorHAnsi" w:hAnsiTheme="minorHAnsi"/>
                <w:b/>
                <w:bCs/>
                <w:sz w:val="16"/>
                <w:szCs w:val="16"/>
              </w:rPr>
              <w:fldChar w:fldCharType="end"/>
            </w:r>
            <w:r w:rsidRPr="00AE274D">
              <w:rPr>
                <w:rFonts w:asciiTheme="minorHAnsi" w:hAnsiTheme="minorHAnsi"/>
                <w:sz w:val="16"/>
                <w:szCs w:val="16"/>
              </w:rPr>
              <w:t xml:space="preserve"> of </w:t>
            </w:r>
            <w:r w:rsidRPr="00AE274D">
              <w:rPr>
                <w:rFonts w:asciiTheme="minorHAnsi" w:hAnsiTheme="minorHAnsi"/>
                <w:b/>
                <w:bCs/>
                <w:sz w:val="16"/>
                <w:szCs w:val="16"/>
              </w:rPr>
              <w:fldChar w:fldCharType="begin"/>
            </w:r>
            <w:r w:rsidRPr="00AE274D">
              <w:rPr>
                <w:rFonts w:asciiTheme="minorHAnsi" w:hAnsiTheme="minorHAnsi"/>
                <w:b/>
                <w:bCs/>
                <w:sz w:val="16"/>
                <w:szCs w:val="16"/>
              </w:rPr>
              <w:instrText xml:space="preserve"> NUMPAGES  </w:instrText>
            </w:r>
            <w:r w:rsidRPr="00AE274D">
              <w:rPr>
                <w:rFonts w:asciiTheme="minorHAnsi" w:hAnsiTheme="minorHAnsi"/>
                <w:b/>
                <w:bCs/>
                <w:sz w:val="16"/>
                <w:szCs w:val="16"/>
              </w:rPr>
              <w:fldChar w:fldCharType="separate"/>
            </w:r>
            <w:r w:rsidR="003F069D">
              <w:rPr>
                <w:rFonts w:asciiTheme="minorHAnsi" w:hAnsiTheme="minorHAnsi"/>
                <w:b/>
                <w:bCs/>
                <w:noProof/>
                <w:sz w:val="16"/>
                <w:szCs w:val="16"/>
              </w:rPr>
              <w:t>5</w:t>
            </w:r>
            <w:r w:rsidRPr="00AE274D">
              <w:rPr>
                <w:rFonts w:asciiTheme="minorHAnsi" w:hAnsiTheme="minorHAnsi"/>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4"/>
        <w:lang w:val="en-AU"/>
      </w:rPr>
      <w:id w:val="-340234607"/>
      <w:docPartObj>
        <w:docPartGallery w:val="Page Numbers (Bottom of Page)"/>
        <w:docPartUnique/>
      </w:docPartObj>
    </w:sdtPr>
    <w:sdtEndPr>
      <w:rPr>
        <w:sz w:val="19"/>
        <w:szCs w:val="19"/>
      </w:rPr>
    </w:sdtEndPr>
    <w:sdtContent>
      <w:p w:rsidR="001102C5" w:rsidRPr="00C54B6C" w:rsidRDefault="001102C5" w:rsidP="00335E2F">
        <w:pPr>
          <w:rPr>
            <w:rFonts w:cs="Calibri"/>
            <w:color w:val="000000"/>
            <w:sz w:val="18"/>
            <w:szCs w:val="18"/>
            <w:lang w:val="en-AU" w:eastAsia="en-AU"/>
          </w:rPr>
        </w:pPr>
      </w:p>
      <w:p w:rsidR="001102C5" w:rsidRPr="00335E2F" w:rsidRDefault="001102C5" w:rsidP="00335E2F">
        <w:pPr>
          <w:tabs>
            <w:tab w:val="left" w:pos="2277"/>
          </w:tabs>
          <w:rPr>
            <w:rFonts w:cs="Calibri"/>
            <w:sz w:val="19"/>
            <w:szCs w:val="19"/>
          </w:rPr>
        </w:pPr>
        <w:r w:rsidRPr="007C3754">
          <w:rPr>
            <w:rFonts w:cs="Calibri"/>
            <w:sz w:val="19"/>
            <w:szCs w:val="19"/>
          </w:rPr>
          <w:t xml:space="preserve">  </w:t>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r>
        <w:r w:rsidRPr="007C3754">
          <w:rPr>
            <w:rFonts w:cs="Calibri"/>
            <w:sz w:val="19"/>
            <w:szCs w:val="19"/>
          </w:rPr>
          <w:tab/>
          <w:t xml:space="preserve">        </w:t>
        </w:r>
        <w:r w:rsidRPr="007C3754">
          <w:rPr>
            <w:rFonts w:cs="Calibri"/>
            <w:sz w:val="19"/>
            <w:szCs w:val="19"/>
          </w:rPr>
          <w:tab/>
        </w:r>
        <w:r w:rsidRPr="007C3754">
          <w:rPr>
            <w:rFonts w:cs="Calibri"/>
            <w:sz w:val="19"/>
            <w:szCs w:val="19"/>
          </w:rPr>
          <w:tab/>
          <w:t xml:space="preserve">   Page </w:t>
        </w:r>
        <w:r w:rsidRPr="007C3754">
          <w:rPr>
            <w:rFonts w:cs="Calibri"/>
            <w:b/>
            <w:bCs/>
            <w:sz w:val="19"/>
            <w:szCs w:val="19"/>
          </w:rPr>
          <w:fldChar w:fldCharType="begin"/>
        </w:r>
        <w:r w:rsidRPr="007C3754">
          <w:rPr>
            <w:rFonts w:cs="Calibri"/>
            <w:b/>
            <w:bCs/>
            <w:sz w:val="19"/>
            <w:szCs w:val="19"/>
          </w:rPr>
          <w:instrText xml:space="preserve"> PAGE  \* Arabic  \* MERGEFORMAT </w:instrText>
        </w:r>
        <w:r w:rsidRPr="007C3754">
          <w:rPr>
            <w:rFonts w:cs="Calibri"/>
            <w:b/>
            <w:bCs/>
            <w:sz w:val="19"/>
            <w:szCs w:val="19"/>
          </w:rPr>
          <w:fldChar w:fldCharType="separate"/>
        </w:r>
        <w:r w:rsidR="003F069D">
          <w:rPr>
            <w:rFonts w:cs="Calibri"/>
            <w:b/>
            <w:bCs/>
            <w:noProof/>
            <w:sz w:val="19"/>
            <w:szCs w:val="19"/>
          </w:rPr>
          <w:t>1</w:t>
        </w:r>
        <w:r w:rsidRPr="007C3754">
          <w:rPr>
            <w:rFonts w:cs="Calibri"/>
            <w:b/>
            <w:bCs/>
            <w:sz w:val="19"/>
            <w:szCs w:val="19"/>
          </w:rPr>
          <w:fldChar w:fldCharType="end"/>
        </w:r>
        <w:r w:rsidRPr="007C3754">
          <w:rPr>
            <w:rFonts w:cs="Calibri"/>
            <w:sz w:val="19"/>
            <w:szCs w:val="19"/>
          </w:rPr>
          <w:t xml:space="preserve"> of </w:t>
        </w:r>
        <w:r w:rsidRPr="007C3754">
          <w:rPr>
            <w:rFonts w:cs="Calibri"/>
            <w:b/>
            <w:bCs/>
            <w:sz w:val="19"/>
            <w:szCs w:val="19"/>
          </w:rPr>
          <w:fldChar w:fldCharType="begin"/>
        </w:r>
        <w:r w:rsidRPr="007C3754">
          <w:rPr>
            <w:rFonts w:cs="Calibri"/>
            <w:b/>
            <w:bCs/>
            <w:sz w:val="19"/>
            <w:szCs w:val="19"/>
          </w:rPr>
          <w:instrText xml:space="preserve"> NUMPAGES  \* Arabic  \* MERGEFORMAT </w:instrText>
        </w:r>
        <w:r w:rsidRPr="007C3754">
          <w:rPr>
            <w:rFonts w:cs="Calibri"/>
            <w:b/>
            <w:bCs/>
            <w:sz w:val="19"/>
            <w:szCs w:val="19"/>
          </w:rPr>
          <w:fldChar w:fldCharType="separate"/>
        </w:r>
        <w:r w:rsidR="003F069D">
          <w:rPr>
            <w:rFonts w:cs="Calibri"/>
            <w:b/>
            <w:bCs/>
            <w:noProof/>
            <w:sz w:val="19"/>
            <w:szCs w:val="19"/>
          </w:rPr>
          <w:t>5</w:t>
        </w:r>
        <w:r w:rsidRPr="007C3754">
          <w:rPr>
            <w:rFonts w:cs="Calibri"/>
            <w:b/>
            <w:bCs/>
            <w:sz w:val="19"/>
            <w:szCs w:val="19"/>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08F" w:rsidRDefault="00B8408F" w:rsidP="002806FA">
      <w:pPr>
        <w:spacing w:after="0" w:line="240" w:lineRule="auto"/>
      </w:pPr>
      <w:r>
        <w:separator/>
      </w:r>
    </w:p>
  </w:footnote>
  <w:footnote w:type="continuationSeparator" w:id="0">
    <w:p w:rsidR="00B8408F" w:rsidRDefault="00B8408F" w:rsidP="0028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2C5" w:rsidRDefault="001102C5">
    <w:pPr>
      <w:pStyle w:val="Header"/>
    </w:pPr>
    <w:r>
      <w:rPr>
        <w:noProof/>
        <w:lang w:val="en-AU" w:eastAsia="en-AU"/>
      </w:rPr>
      <mc:AlternateContent>
        <mc:Choice Requires="wpg">
          <w:drawing>
            <wp:anchor distT="0" distB="0" distL="114300" distR="114300" simplePos="0" relativeHeight="251659264" behindDoc="0" locked="0" layoutInCell="1" allowOverlap="1" wp14:anchorId="6EC37487" wp14:editId="5B5A56DA">
              <wp:simplePos x="0" y="0"/>
              <wp:positionH relativeFrom="page">
                <wp:posOffset>0</wp:posOffset>
              </wp:positionH>
              <wp:positionV relativeFrom="page">
                <wp:posOffset>0</wp:posOffset>
              </wp:positionV>
              <wp:extent cx="7560000" cy="1699200"/>
              <wp:effectExtent l="0" t="0" r="3175" b="0"/>
              <wp:wrapTopAndBottom/>
              <wp:docPr id="2" name="Group 2"/>
              <wp:cNvGraphicFramePr/>
              <a:graphic xmlns:a="http://schemas.openxmlformats.org/drawingml/2006/main">
                <a:graphicData uri="http://schemas.microsoft.com/office/word/2010/wordprocessingGroup">
                  <wpg:wgp>
                    <wpg:cNvGrpSpPr/>
                    <wpg:grpSpPr>
                      <a:xfrm>
                        <a:off x="0" y="0"/>
                        <a:ext cx="7560000" cy="1699200"/>
                        <a:chOff x="0" y="0"/>
                        <a:chExt cx="7559675" cy="1698625"/>
                      </a:xfrm>
                    </wpg:grpSpPr>
                    <pic:pic xmlns:pic="http://schemas.openxmlformats.org/drawingml/2006/picture">
                      <pic:nvPicPr>
                        <pic:cNvPr id="1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59675" cy="1698625"/>
                        </a:xfrm>
                        <a:prstGeom prst="rect">
                          <a:avLst/>
                        </a:prstGeom>
                      </pic:spPr>
                    </pic:pic>
                    <wps:wsp>
                      <wps:cNvPr id="217" name="Text Box 2"/>
                      <wps:cNvSpPr txBox="1">
                        <a:spLocks noChangeArrowheads="1"/>
                      </wps:cNvSpPr>
                      <wps:spPr bwMode="auto">
                        <a:xfrm>
                          <a:off x="542925" y="352425"/>
                          <a:ext cx="4572000" cy="1036320"/>
                        </a:xfrm>
                        <a:prstGeom prst="rect">
                          <a:avLst/>
                        </a:prstGeom>
                        <a:solidFill>
                          <a:srgbClr val="FFFFFF"/>
                        </a:solidFill>
                        <a:ln w="9525">
                          <a:noFill/>
                          <a:miter lim="800000"/>
                          <a:headEnd/>
                          <a:tailEnd/>
                        </a:ln>
                      </wps:spPr>
                      <wps:txbx>
                        <w:txbxContent>
                          <w:p w:rsidR="001102C5" w:rsidRPr="00C74B8E" w:rsidRDefault="001102C5"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wps:txbx>
                      <wps:bodyPr rot="0" vert="horz" wrap="square" lIns="0" tIns="0" rIns="0" bIns="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6EC37487" id="Group 2" o:spid="_x0000_s1026" style="position:absolute;margin-left:0;margin-top:0;width:595.3pt;height:133.8pt;z-index:251659264;mso-position-horizontal-relative:page;mso-position-vertical-relative:page;mso-width-relative:margin;mso-height-relative:margin" coordsize="75596,1698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CLgAAAABSZ2h0bG9uZwAACbA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f/0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9H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f/09/j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9T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f/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9f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f/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L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T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f/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9X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QS747w6k63y8OB33vvA7Yy9RQ&#10;Q5SHH5OaWOpkx9RPLTQ1YWNGGhpIZVHP1U+485q91vbfkfck2nm7ebXb7l4xKsU8gRzGzMocA+RZ&#10;GAPqp6HPLftpz5zht7bpyztk97bo5jMkYBUSKqsUyRkK6H8x0kf9mz+OH/P39o/+dVT/ANevYc/4&#10;Ij2O/wCmo2//AJzr0IP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UX/wAyn/mfmA/8Rdt//wB6XM++Qn39/wDp8dh/0qLb/tLv+umP3O/+nXXX/Syn&#10;/wC0e06r394RdZX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Qt9A/wDM9+lP/Et9b/8AvZUXuTPZb/p8XKn/AEudr/7ToOgH7p/9Ox5j/wClXuH/&#10;AGiTdbPvv6DOuLnXvfuvde9+691737r3Xvfuvde9+691737r3Xvfuvde9+691737r3Xvfuvde9+6&#10;91737r3Xvfuvde9+691737r3Xvfuvde9+691737r3Xvfuvde9+691737r3Xvfuvde9+691//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UX/wAyn/mfmA/8Rdt//wB6XM++Qn39/wDp8dh/0qLb/tLv+umP3O/+nXXX/Syn/wC0&#10;e06r394RdZX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Qt9A/wDM9+lP/Et9b/8AvZUXuTPZb/p8XKn/AEudr/7ToOgH7p/9Ox5j/wClXuH/AGiT&#10;dbPvv6DOuLnXvfuvde9+691737r3Xvfuvde9+691737r3Xvfuvde9+691737r3Xvfuvde9+69173&#10;7r3Xvfuvde9+691737r3Xvfuvde9+691737r3Xvfuvde9+691737r3Xvfuvde9+691//0N/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UX/wAyn/mfmA/8Rdt//wB6XM++Qn39/wDp8dh/0qLb&#10;/tLv+umP3O/+nXXX/Syn/wC0e06r394RdZX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Qt9A/wDM9+lP/Et9b/8AvZUXuTPZb/p8XKn/AEudr/7T&#10;oOgH7p/9Ox5j/wClXuH/AGiTdbPvv6DOuLnXvfuvde9+691737r3Xvfuvde9+691737r3Xvfuvde&#10;9+691737r3Xvfuvde9+691737r3Xvfuvde9+691737r3Xvfuvde9+691737r3Xvfuvde9+691737&#10;r3Xvfuvde9+691//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oR/Pq/7LK2T/AOK7bL/9+Dur3iF79f8AK5W//PJH/wBX&#10;Z+u5P92v/wBOG3H/AKXl1/2hbd1SX7hTro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Vj38o//ALeG/HX/AKjeyP8A3z24fcj+0f8A08Pbvtm/7R5usUvvv/8AiLnNX+lsP+7pZdbxvvOH&#10;r52+ve/de697917r3v3Xuve/de697917r3v3Xuve/de697917r3v3Xuve/de697917r3v3Xuve/d&#10;e697917r3v3Xuv/V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qEfz6v+yytk/wDiu2y//fg7q94he/X/ACuVv/zyR/8AV2fr&#10;uT/dr/8AThtx/wCl5df9oW3dUl+4U66E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Y&#10;9/KP/wC3hvx1/wCo3sj/AN89uH3I/tH/ANPD277Zv+0ebrFL77//AIi5zV/pbD/u6WXW8b7zh6+d&#10;vr3v3Xuve/de697917r3v3Xuve/de697917r3v3Xuve/de697917r3v3Xuve/de697917r3v3Xuv&#10;e/de697917r/1t/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oR/Pq/7LK2T/AOK7bL/9&#10;+Dur3iF79f8AK5W//PJH/wBXZ+u5P92v/wBOG3H/AKXl1/2hbd1SX7hTro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Vj38o//ALeG/HX/AKjeyP8A3z24fcj+0f8A08Pbvtm/7R5usUvv&#10;v/8AiLnNX+lsP+7pZdbxvvOHr52+ve/de697917r3v3Xuve/de697917r3v3Xuve/de697917r3v&#10;3Xuve/de697917r3v3Xuve/de697917r3v3Xuv/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qEfz6v+yytk/wDiu2y//fg7&#10;q94he/X/ACuVv/zyR/8AV2fruT/dr/8AThtx/wCl5df9oW3dUl+4U66E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Y9/KP/wC3hvx1/wCo3sj/AN89uH3I/tH/ANPD277Zv+0ebrFL77//&#10;AIi5zV/pbD/u6WXW8b7zh6+dvr3v3Xuve/de697917r3v3Xuve/de697917r3v3Xuve/de697917&#10;r3v3Xuve/de697917r3v3Xuve/de697917r/0t/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Sv/CjMf8AOdOwbf8AeMWwyf8A&#10;0ZW8PeWHsZ/yqE//AD1yf9WoOsu/YX/lTbj/AJ7JP+rMHVBfuZ+ps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pK/8KM/+y6dgf8AisWw&#10;/wD35W8PeWHsZ/yqE/8Az1yf9WoOsu/YX/lTbj/nsk/6swdUF+5n6mz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Sv/CjP/sunYH/AIrFsP8A9+VvD3lh7Gf8qhP/AM9c&#10;n/VqDrLv2F/5U24/57JP+rMHVBfuZ+ps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S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f/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9T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V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f/1t/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9f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Q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f/0d/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9L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T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f/1N/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75596;height:169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style="position:absolute;left:5429;top:3524;width:45720;height:103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" stroked="f">
                <v:textbox inset="0,0,0,0">
                  <w:txbxContent>
                    <w:p w:rsidR="001102C5" w:rsidRPr="00C74B8E" w:rsidRDefault="001102C5" w:rsidP="008960AF">
                      <w:pPr>
                        <w:pStyle w:val="HeadingsREBRANDING"/>
                        <w:rPr>
                          <w:color w:val="EA3529" w:themeColor="background1"/>
                          <w:lang w:val="en-US"/>
                        </w:rPr>
                      </w:pPr>
                      <w:r w:rsidRPr="00C74B8E">
                        <w:rPr>
                          <w:color w:val="EA3529" w:themeColor="background1"/>
                          <w:sz w:val="48"/>
                          <w:szCs w:val="48"/>
                          <w:lang w:val="en-US"/>
                        </w:rPr>
                        <w:t>More Doctors for Rural Australia Program</w:t>
                      </w:r>
                    </w:p>
                  </w:txbxContent>
                </v:textbox>
              </v:shape>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F6661"/>
    <w:multiLevelType w:val="hybridMultilevel"/>
    <w:tmpl w:val="69E02360"/>
    <w:lvl w:ilvl="0" w:tplc="0C090001">
      <w:start w:val="1"/>
      <w:numFmt w:val="bullet"/>
      <w:lvlText w:val=""/>
      <w:lvlJc w:val="left"/>
      <w:pPr>
        <w:ind w:left="360" w:hanging="360"/>
      </w:pPr>
      <w:rPr>
        <w:rFonts w:ascii="Symbol" w:hAnsi="Symbol" w:hint="default"/>
        <w:color w:val="7D130C" w:themeColor="background1" w:themeShade="80"/>
        <w:sz w:val="20"/>
      </w:rPr>
    </w:lvl>
    <w:lvl w:ilvl="1" w:tplc="CD9212AE">
      <w:start w:val="1"/>
      <w:numFmt w:val="bullet"/>
      <w:lvlText w:val=""/>
      <w:lvlJc w:val="left"/>
      <w:pPr>
        <w:ind w:left="1440" w:hanging="360"/>
      </w:pPr>
      <w:rPr>
        <w:rFonts w:ascii="Wingdings" w:hAnsi="Wingdings" w:hint="default"/>
        <w:color w:val="7D130C" w:themeColor="background1" w:themeShade="8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AFDC1ED8">
      <w:start w:val="1"/>
      <w:numFmt w:val="bullet"/>
      <w:lvlText w:val=""/>
      <w:lvlJc w:val="left"/>
      <w:pPr>
        <w:ind w:left="3600" w:hanging="360"/>
      </w:pPr>
      <w:rPr>
        <w:rFonts w:ascii="Wingdings" w:hAnsi="Wingdings" w:hint="default"/>
        <w:color w:val="7D130C" w:themeColor="background1" w:themeShade="80"/>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9D34B1C"/>
    <w:multiLevelType w:val="hybridMultilevel"/>
    <w:tmpl w:val="80C46E10"/>
    <w:lvl w:ilvl="0" w:tplc="E4589CBA">
      <w:start w:val="1"/>
      <w:numFmt w:val="bullet"/>
      <w:lvlText w:val=""/>
      <w:lvlJc w:val="left"/>
      <w:pPr>
        <w:ind w:left="360" w:hanging="360"/>
      </w:pPr>
      <w:rPr>
        <w:rFonts w:ascii="Symbol" w:hAnsi="Symbol" w:hint="default"/>
        <w:color w:val="80808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17E41B6"/>
    <w:multiLevelType w:val="hybridMultilevel"/>
    <w:tmpl w:val="CD1AEBE0"/>
    <w:lvl w:ilvl="0" w:tplc="847035AE">
      <w:start w:val="1"/>
      <w:numFmt w:val="bullet"/>
      <w:pStyle w:val="Bullet1"/>
      <w:lvlText w:val=""/>
      <w:lvlJc w:val="left"/>
      <w:pPr>
        <w:ind w:left="360" w:hanging="360"/>
      </w:pPr>
      <w:rPr>
        <w:rFonts w:ascii="Symbol" w:hAnsi="Symbol" w:hint="default"/>
        <w:color w:val="EA3529" w:themeColor="background1"/>
        <w:sz w:val="20"/>
        <w:u w:color="EA3529"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48E335E"/>
    <w:multiLevelType w:val="hybridMultilevel"/>
    <w:tmpl w:val="327E9B60"/>
    <w:lvl w:ilvl="0" w:tplc="3814C662">
      <w:start w:val="1"/>
      <w:numFmt w:val="bullet"/>
      <w:pStyle w:val="Bullet2"/>
      <w:lvlText w:val=""/>
      <w:lvlJc w:val="left"/>
      <w:pPr>
        <w:ind w:left="1077" w:hanging="360"/>
      </w:pPr>
      <w:rPr>
        <w:rFonts w:ascii="Wingdings" w:hAnsi="Wingdings" w:hint="default"/>
        <w:color w:val="8E258D" w:themeColor="text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pStyle w:val="Bullet3"/>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ocumentProtection w:edit="forms" w:enforcement="1" w:cryptProviderType="rsaAES" w:cryptAlgorithmClass="hash" w:cryptAlgorithmType="typeAny" w:cryptAlgorithmSid="14" w:cryptSpinCount="100000" w:hash="UmI2GLLhL7SWhH8kGaXB3zLC54PJY1xG8sB61O2+BHUTFgFAnmLDFI3zvPgpzLiV7MdQx3eIi4kY/DCcwkC4zA==" w:salt="ixV+qyDdcnFD0JD4DlPVo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F43"/>
    <w:rsid w:val="00014290"/>
    <w:rsid w:val="000571F6"/>
    <w:rsid w:val="000835A1"/>
    <w:rsid w:val="000A65DC"/>
    <w:rsid w:val="000E289E"/>
    <w:rsid w:val="000F03AE"/>
    <w:rsid w:val="000F5077"/>
    <w:rsid w:val="001102C5"/>
    <w:rsid w:val="00192112"/>
    <w:rsid w:val="001A6214"/>
    <w:rsid w:val="001A7739"/>
    <w:rsid w:val="001B368A"/>
    <w:rsid w:val="001B7CA4"/>
    <w:rsid w:val="001D64C8"/>
    <w:rsid w:val="001D79C5"/>
    <w:rsid w:val="001F1D4A"/>
    <w:rsid w:val="002218FB"/>
    <w:rsid w:val="0025090D"/>
    <w:rsid w:val="00274081"/>
    <w:rsid w:val="002806FA"/>
    <w:rsid w:val="002A6E15"/>
    <w:rsid w:val="00331ECA"/>
    <w:rsid w:val="00335E2F"/>
    <w:rsid w:val="00336D71"/>
    <w:rsid w:val="003463D9"/>
    <w:rsid w:val="00352F34"/>
    <w:rsid w:val="00362CAA"/>
    <w:rsid w:val="00384C79"/>
    <w:rsid w:val="00393F7F"/>
    <w:rsid w:val="003972A9"/>
    <w:rsid w:val="003974C5"/>
    <w:rsid w:val="003B418F"/>
    <w:rsid w:val="003B51A1"/>
    <w:rsid w:val="003F069D"/>
    <w:rsid w:val="00421255"/>
    <w:rsid w:val="0042154D"/>
    <w:rsid w:val="004255E7"/>
    <w:rsid w:val="00427917"/>
    <w:rsid w:val="00432FE3"/>
    <w:rsid w:val="00456A62"/>
    <w:rsid w:val="00461BBA"/>
    <w:rsid w:val="00484959"/>
    <w:rsid w:val="00486EF4"/>
    <w:rsid w:val="004B30BE"/>
    <w:rsid w:val="004B5E92"/>
    <w:rsid w:val="00504BE8"/>
    <w:rsid w:val="00520FAE"/>
    <w:rsid w:val="00551CEE"/>
    <w:rsid w:val="005551DE"/>
    <w:rsid w:val="005964D5"/>
    <w:rsid w:val="005A4E94"/>
    <w:rsid w:val="005B4CE4"/>
    <w:rsid w:val="005D7A06"/>
    <w:rsid w:val="005E6356"/>
    <w:rsid w:val="005F6200"/>
    <w:rsid w:val="005F7573"/>
    <w:rsid w:val="006019D0"/>
    <w:rsid w:val="00602075"/>
    <w:rsid w:val="00617F43"/>
    <w:rsid w:val="00624C99"/>
    <w:rsid w:val="006662D4"/>
    <w:rsid w:val="006A3936"/>
    <w:rsid w:val="006B45CF"/>
    <w:rsid w:val="006B53C9"/>
    <w:rsid w:val="006B5A57"/>
    <w:rsid w:val="006C4E0C"/>
    <w:rsid w:val="006D1CB1"/>
    <w:rsid w:val="006D283E"/>
    <w:rsid w:val="006E1F62"/>
    <w:rsid w:val="00770896"/>
    <w:rsid w:val="007730BB"/>
    <w:rsid w:val="00782601"/>
    <w:rsid w:val="007C45FD"/>
    <w:rsid w:val="007D044B"/>
    <w:rsid w:val="007E5257"/>
    <w:rsid w:val="00820675"/>
    <w:rsid w:val="00823E56"/>
    <w:rsid w:val="00827A03"/>
    <w:rsid w:val="008435ED"/>
    <w:rsid w:val="0087223C"/>
    <w:rsid w:val="008960AF"/>
    <w:rsid w:val="008A10FB"/>
    <w:rsid w:val="008C07F3"/>
    <w:rsid w:val="008E10EE"/>
    <w:rsid w:val="008E3952"/>
    <w:rsid w:val="008E6D49"/>
    <w:rsid w:val="009017A3"/>
    <w:rsid w:val="00904DC8"/>
    <w:rsid w:val="0099490D"/>
    <w:rsid w:val="009A37A2"/>
    <w:rsid w:val="009C3A54"/>
    <w:rsid w:val="009D4F1F"/>
    <w:rsid w:val="00A263B6"/>
    <w:rsid w:val="00A33EF5"/>
    <w:rsid w:val="00A92850"/>
    <w:rsid w:val="00A97670"/>
    <w:rsid w:val="00AA0FF2"/>
    <w:rsid w:val="00AD6AF9"/>
    <w:rsid w:val="00B10ED1"/>
    <w:rsid w:val="00B27445"/>
    <w:rsid w:val="00B61F8E"/>
    <w:rsid w:val="00B629E5"/>
    <w:rsid w:val="00B8408F"/>
    <w:rsid w:val="00B961AC"/>
    <w:rsid w:val="00BA1323"/>
    <w:rsid w:val="00BA517E"/>
    <w:rsid w:val="00BC7865"/>
    <w:rsid w:val="00C107FB"/>
    <w:rsid w:val="00C134C7"/>
    <w:rsid w:val="00C1377B"/>
    <w:rsid w:val="00C174BD"/>
    <w:rsid w:val="00C33646"/>
    <w:rsid w:val="00C44370"/>
    <w:rsid w:val="00C47BD3"/>
    <w:rsid w:val="00C51067"/>
    <w:rsid w:val="00C74B8E"/>
    <w:rsid w:val="00C855D9"/>
    <w:rsid w:val="00CF1D81"/>
    <w:rsid w:val="00CF3EB0"/>
    <w:rsid w:val="00D01ECE"/>
    <w:rsid w:val="00D178B6"/>
    <w:rsid w:val="00D34635"/>
    <w:rsid w:val="00D92544"/>
    <w:rsid w:val="00DA4356"/>
    <w:rsid w:val="00DC4D1C"/>
    <w:rsid w:val="00DE042A"/>
    <w:rsid w:val="00DE5197"/>
    <w:rsid w:val="00DE5C4D"/>
    <w:rsid w:val="00E254A7"/>
    <w:rsid w:val="00E8231D"/>
    <w:rsid w:val="00EE7232"/>
    <w:rsid w:val="00F02F22"/>
    <w:rsid w:val="00F54256"/>
    <w:rsid w:val="00F61061"/>
    <w:rsid w:val="00F77BE7"/>
    <w:rsid w:val="00F85E29"/>
    <w:rsid w:val="00F93B07"/>
    <w:rsid w:val="00FB1CCE"/>
    <w:rsid w:val="00FB350A"/>
    <w:rsid w:val="00FD4C0F"/>
    <w:rsid w:val="00FF5296"/>
    <w:rsid w:val="00FF5E67"/>
    <w:rsid w:val="00FF5F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97CEAE"/>
  <w15:docId w15:val="{8B5479BB-2EA7-4098-9CA0-34A8A862C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806F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FA"/>
    <w:rPr>
      <w:rFonts w:ascii="Calibri" w:eastAsia="Calibri" w:hAnsi="Calibri" w:cs="Times New Roman"/>
      <w:lang w:val="en-US"/>
    </w:rPr>
  </w:style>
  <w:style w:type="paragraph" w:styleId="Footer">
    <w:name w:val="footer"/>
    <w:basedOn w:val="Normal"/>
    <w:link w:val="FooterChar"/>
    <w:uiPriority w:val="99"/>
    <w:unhideWhenUsed/>
    <w:rsid w:val="0028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FA"/>
    <w:rPr>
      <w:rFonts w:ascii="Calibri" w:eastAsia="Calibri" w:hAnsi="Calibri" w:cs="Times New Roman"/>
      <w:lang w:val="en-US"/>
    </w:rPr>
  </w:style>
  <w:style w:type="character" w:customStyle="1" w:styleId="TextChar">
    <w:name w:val="Text Char"/>
    <w:basedOn w:val="DefaultParagraphFont"/>
    <w:link w:val="Text"/>
    <w:locked/>
    <w:rsid w:val="008E3952"/>
    <w:rPr>
      <w:rFonts w:ascii="Arial" w:hAnsi="Arial" w:cs="Arial"/>
      <w:color w:val="333333" w:themeColor="accent6"/>
    </w:rPr>
  </w:style>
  <w:style w:type="paragraph" w:customStyle="1" w:styleId="Text">
    <w:name w:val="Text"/>
    <w:basedOn w:val="ListParagraph"/>
    <w:link w:val="TextChar"/>
    <w:qFormat/>
    <w:rsid w:val="008E3952"/>
    <w:pPr>
      <w:spacing w:after="180" w:line="240" w:lineRule="auto"/>
      <w:ind w:left="0"/>
      <w:contextualSpacing w:val="0"/>
    </w:pPr>
    <w:rPr>
      <w:rFonts w:ascii="Arial" w:eastAsiaTheme="minorHAnsi" w:hAnsi="Arial" w:cs="Arial"/>
      <w:color w:val="333333" w:themeColor="accent6"/>
      <w:lang w:val="en-AU"/>
    </w:rPr>
  </w:style>
  <w:style w:type="character" w:customStyle="1" w:styleId="TextboldChar">
    <w:name w:val="Text bold Char"/>
    <w:basedOn w:val="TextChar"/>
    <w:link w:val="Textbold"/>
    <w:locked/>
    <w:rsid w:val="002806FA"/>
    <w:rPr>
      <w:rFonts w:ascii="Arial" w:hAnsi="Arial" w:cs="Arial"/>
      <w:b/>
      <w:color w:val="333333" w:themeColor="accent6"/>
    </w:rPr>
  </w:style>
  <w:style w:type="paragraph" w:customStyle="1" w:styleId="Textbold">
    <w:name w:val="Text bold"/>
    <w:basedOn w:val="Text"/>
    <w:link w:val="TextboldChar"/>
    <w:qFormat/>
    <w:rsid w:val="002806FA"/>
    <w:rPr>
      <w:b/>
    </w:rPr>
  </w:style>
  <w:style w:type="character" w:customStyle="1" w:styleId="HeadingChar">
    <w:name w:val="Heading Char"/>
    <w:basedOn w:val="TextboldChar"/>
    <w:link w:val="Heading"/>
    <w:locked/>
    <w:rsid w:val="002806FA"/>
    <w:rPr>
      <w:rFonts w:ascii="Arial" w:hAnsi="Arial" w:cs="Arial"/>
      <w:b/>
      <w:color w:val="333333" w:themeColor="accent6"/>
      <w:spacing w:val="-10"/>
      <w:w w:val="95"/>
      <w:sz w:val="36"/>
      <w:szCs w:val="44"/>
    </w:rPr>
  </w:style>
  <w:style w:type="paragraph" w:customStyle="1" w:styleId="Heading">
    <w:name w:val="Heading"/>
    <w:basedOn w:val="Textbold"/>
    <w:link w:val="HeadingChar"/>
    <w:rsid w:val="002806FA"/>
    <w:pPr>
      <w:spacing w:before="120" w:after="480" w:line="500" w:lineRule="exact"/>
      <w:ind w:left="567" w:hanging="567"/>
    </w:pPr>
    <w:rPr>
      <w:spacing w:val="-10"/>
      <w:w w:val="95"/>
      <w:sz w:val="36"/>
      <w:szCs w:val="44"/>
    </w:rPr>
  </w:style>
  <w:style w:type="character" w:customStyle="1" w:styleId="Sub-headingChar">
    <w:name w:val="Sub-heading Char"/>
    <w:basedOn w:val="TextChar"/>
    <w:link w:val="Sub-heading"/>
    <w:locked/>
    <w:rsid w:val="00C74B8E"/>
    <w:rPr>
      <w:rFonts w:ascii="Arial" w:hAnsi="Arial" w:cs="Arial"/>
      <w:b/>
      <w:color w:val="8E258D" w:themeColor="text2"/>
      <w:sz w:val="28"/>
      <w:szCs w:val="28"/>
    </w:rPr>
  </w:style>
  <w:style w:type="paragraph" w:customStyle="1" w:styleId="Sub-heading">
    <w:name w:val="Sub-heading"/>
    <w:basedOn w:val="Text"/>
    <w:link w:val="Sub-headingChar"/>
    <w:qFormat/>
    <w:rsid w:val="00C74B8E"/>
    <w:pPr>
      <w:spacing w:before="360" w:line="340" w:lineRule="exact"/>
    </w:pPr>
    <w:rPr>
      <w:b/>
      <w:color w:val="8E258D" w:themeColor="text2"/>
      <w:sz w:val="28"/>
      <w:szCs w:val="28"/>
    </w:rPr>
  </w:style>
  <w:style w:type="paragraph" w:customStyle="1" w:styleId="Bullet1">
    <w:name w:val="Bullet #1"/>
    <w:basedOn w:val="Text"/>
    <w:link w:val="Bullet1Char"/>
    <w:qFormat/>
    <w:rsid w:val="00C74B8E"/>
    <w:pPr>
      <w:numPr>
        <w:numId w:val="3"/>
      </w:numPr>
      <w:spacing w:after="60"/>
    </w:pPr>
  </w:style>
  <w:style w:type="character" w:customStyle="1" w:styleId="Bullet1Char">
    <w:name w:val="Bullet #1 Char"/>
    <w:basedOn w:val="TextChar"/>
    <w:link w:val="Bullet1"/>
    <w:rsid w:val="00C74B8E"/>
    <w:rPr>
      <w:rFonts w:ascii="Arial" w:hAnsi="Arial" w:cs="Arial"/>
      <w:color w:val="333333" w:themeColor="accent6"/>
    </w:rPr>
  </w:style>
  <w:style w:type="paragraph" w:customStyle="1" w:styleId="Tableheadings">
    <w:name w:val="Table headings"/>
    <w:basedOn w:val="Text"/>
    <w:link w:val="TableheadingsChar"/>
    <w:qFormat/>
    <w:rsid w:val="0042154D"/>
    <w:pPr>
      <w:spacing w:before="60" w:after="60"/>
    </w:pPr>
    <w:rPr>
      <w:b/>
      <w:color w:val="FFFFFF"/>
      <w:sz w:val="21"/>
    </w:rPr>
  </w:style>
  <w:style w:type="paragraph" w:customStyle="1" w:styleId="Tabletext">
    <w:name w:val="Table text"/>
    <w:basedOn w:val="Text"/>
    <w:link w:val="TabletextChar"/>
    <w:qFormat/>
    <w:rsid w:val="0042154D"/>
    <w:pPr>
      <w:spacing w:before="40" w:after="40"/>
    </w:pPr>
    <w:rPr>
      <w:sz w:val="21"/>
    </w:rPr>
  </w:style>
  <w:style w:type="character" w:customStyle="1" w:styleId="TableheadingsChar">
    <w:name w:val="Table headings Char"/>
    <w:basedOn w:val="TextChar"/>
    <w:link w:val="Tableheadings"/>
    <w:rsid w:val="0042154D"/>
    <w:rPr>
      <w:rFonts w:ascii="Arial" w:hAnsi="Arial" w:cs="Arial"/>
      <w:b/>
      <w:color w:val="FFFFFF"/>
      <w:sz w:val="21"/>
    </w:rPr>
  </w:style>
  <w:style w:type="character" w:customStyle="1" w:styleId="TabletextChar">
    <w:name w:val="Table text Char"/>
    <w:basedOn w:val="TextChar"/>
    <w:link w:val="Tabletext"/>
    <w:rsid w:val="0042154D"/>
    <w:rPr>
      <w:rFonts w:ascii="Arial" w:hAnsi="Arial" w:cs="Arial"/>
      <w:color w:val="333333" w:themeColor="accent6"/>
      <w:sz w:val="21"/>
    </w:rPr>
  </w:style>
  <w:style w:type="paragraph" w:customStyle="1" w:styleId="Bullet2">
    <w:name w:val="Bullet #2"/>
    <w:basedOn w:val="Normal"/>
    <w:link w:val="Bullet2Char"/>
    <w:rsid w:val="0042154D"/>
    <w:pPr>
      <w:numPr>
        <w:numId w:val="4"/>
      </w:numPr>
      <w:spacing w:after="60" w:line="280" w:lineRule="exact"/>
    </w:pPr>
    <w:rPr>
      <w:rFonts w:ascii="Arial" w:eastAsiaTheme="minorHAnsi" w:hAnsi="Arial" w:cs="Arial"/>
    </w:rPr>
  </w:style>
  <w:style w:type="paragraph" w:customStyle="1" w:styleId="Bullet3">
    <w:name w:val="Bullet #3"/>
    <w:basedOn w:val="Bullet2"/>
    <w:rsid w:val="002806FA"/>
    <w:pPr>
      <w:numPr>
        <w:ilvl w:val="4"/>
      </w:numPr>
      <w:tabs>
        <w:tab w:val="num" w:pos="360"/>
      </w:tabs>
      <w:ind w:left="1071" w:hanging="357"/>
    </w:pPr>
  </w:style>
  <w:style w:type="character" w:customStyle="1" w:styleId="Bullet2Char">
    <w:name w:val="Bullet #2 Char"/>
    <w:basedOn w:val="DefaultParagraphFont"/>
    <w:link w:val="Bullet2"/>
    <w:rsid w:val="002806FA"/>
    <w:rPr>
      <w:rFonts w:ascii="Arial" w:hAnsi="Arial" w:cs="Arial"/>
      <w:lang w:val="en-US"/>
    </w:rPr>
  </w:style>
  <w:style w:type="character" w:styleId="BookTitle">
    <w:name w:val="Book Title"/>
    <w:basedOn w:val="DefaultParagraphFont"/>
    <w:uiPriority w:val="33"/>
    <w:rsid w:val="002806FA"/>
    <w:rPr>
      <w:b/>
      <w:bCs/>
      <w:smallCaps/>
      <w:spacing w:val="5"/>
    </w:rPr>
  </w:style>
  <w:style w:type="paragraph" w:styleId="ListParagraph">
    <w:name w:val="List Paragraph"/>
    <w:basedOn w:val="Normal"/>
    <w:uiPriority w:val="34"/>
    <w:rsid w:val="002806FA"/>
    <w:pPr>
      <w:ind w:left="720"/>
      <w:contextualSpacing/>
    </w:pPr>
  </w:style>
  <w:style w:type="paragraph" w:styleId="BalloonText">
    <w:name w:val="Balloon Text"/>
    <w:basedOn w:val="Normal"/>
    <w:link w:val="BalloonTextChar"/>
    <w:uiPriority w:val="99"/>
    <w:semiHidden/>
    <w:unhideWhenUsed/>
    <w:rsid w:val="00280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6FA"/>
    <w:rPr>
      <w:rFonts w:ascii="Tahoma" w:eastAsia="Calibri" w:hAnsi="Tahoma" w:cs="Tahoma"/>
      <w:sz w:val="16"/>
      <w:szCs w:val="16"/>
      <w:lang w:val="en-US"/>
    </w:rPr>
  </w:style>
  <w:style w:type="paragraph" w:customStyle="1" w:styleId="text0">
    <w:name w:val="text"/>
    <w:basedOn w:val="Normal"/>
    <w:uiPriority w:val="99"/>
    <w:rsid w:val="006662D4"/>
    <w:pPr>
      <w:suppressAutoHyphens/>
      <w:autoSpaceDE w:val="0"/>
      <w:autoSpaceDN w:val="0"/>
      <w:adjustRightInd w:val="0"/>
      <w:spacing w:after="170" w:line="230" w:lineRule="atLeast"/>
      <w:textAlignment w:val="center"/>
    </w:pPr>
    <w:rPr>
      <w:rFonts w:ascii="Myriad Pro" w:eastAsiaTheme="minorHAnsi" w:hAnsi="Myriad Pro" w:cs="Myriad Pro"/>
      <w:color w:val="000000"/>
      <w:sz w:val="20"/>
      <w:szCs w:val="20"/>
    </w:rPr>
  </w:style>
  <w:style w:type="character" w:styleId="Hyperlink">
    <w:name w:val="Hyperlink"/>
    <w:basedOn w:val="DefaultParagraphFont"/>
    <w:uiPriority w:val="99"/>
    <w:unhideWhenUsed/>
    <w:rsid w:val="00D34635"/>
    <w:rPr>
      <w:color w:val="333333" w:themeColor="hyperlink"/>
      <w:u w:val="single"/>
    </w:rPr>
  </w:style>
  <w:style w:type="paragraph" w:customStyle="1" w:styleId="HeadingsREBRANDING">
    <w:name w:val="Headings REBRANDING"/>
    <w:basedOn w:val="Text"/>
    <w:link w:val="HeadingsREBRANDINGChar"/>
    <w:qFormat/>
    <w:rsid w:val="008960AF"/>
    <w:pPr>
      <w:spacing w:before="120"/>
    </w:pPr>
    <w:rPr>
      <w:b/>
      <w:color w:val="8E258D"/>
      <w:sz w:val="40"/>
      <w:szCs w:val="56"/>
    </w:rPr>
  </w:style>
  <w:style w:type="character" w:customStyle="1" w:styleId="HeadingsREBRANDINGChar">
    <w:name w:val="Headings REBRANDING Char"/>
    <w:basedOn w:val="TextChar"/>
    <w:link w:val="HeadingsREBRANDING"/>
    <w:rsid w:val="008960AF"/>
    <w:rPr>
      <w:rFonts w:ascii="Arial" w:hAnsi="Arial" w:cs="Arial"/>
      <w:b/>
      <w:color w:val="8E258D"/>
      <w:sz w:val="40"/>
      <w:szCs w:val="56"/>
    </w:rPr>
  </w:style>
  <w:style w:type="table" w:styleId="TableGrid">
    <w:name w:val="Table Grid"/>
    <w:basedOn w:val="TableNormal"/>
    <w:uiPriority w:val="59"/>
    <w:rsid w:val="006C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Bullet1">
    <w:name w:val="Table Bullet #1"/>
    <w:basedOn w:val="Bullet1"/>
    <w:link w:val="TableBullet1Char"/>
    <w:qFormat/>
    <w:rsid w:val="00C33646"/>
    <w:pPr>
      <w:ind w:left="357" w:hanging="357"/>
    </w:pPr>
    <w:rPr>
      <w:sz w:val="21"/>
      <w:szCs w:val="21"/>
    </w:rPr>
  </w:style>
  <w:style w:type="paragraph" w:customStyle="1" w:styleId="TableSub-heading">
    <w:name w:val="Table Sub-heading"/>
    <w:basedOn w:val="Sub-heading"/>
    <w:link w:val="TableSub-headingChar"/>
    <w:qFormat/>
    <w:rsid w:val="00AA0FF2"/>
    <w:pPr>
      <w:spacing w:before="0" w:after="60"/>
    </w:pPr>
  </w:style>
  <w:style w:type="character" w:customStyle="1" w:styleId="TableBullet1Char">
    <w:name w:val="Table Bullet #1 Char"/>
    <w:basedOn w:val="Bullet1Char"/>
    <w:link w:val="TableBullet1"/>
    <w:rsid w:val="00C33646"/>
    <w:rPr>
      <w:rFonts w:ascii="Arial" w:hAnsi="Arial" w:cs="Arial"/>
      <w:color w:val="333333" w:themeColor="accent6"/>
      <w:sz w:val="21"/>
      <w:szCs w:val="21"/>
    </w:rPr>
  </w:style>
  <w:style w:type="character" w:styleId="PlaceholderText">
    <w:name w:val="Placeholder Text"/>
    <w:basedOn w:val="DefaultParagraphFont"/>
    <w:uiPriority w:val="99"/>
    <w:semiHidden/>
    <w:rsid w:val="00823E56"/>
    <w:rPr>
      <w:color w:val="808080"/>
    </w:rPr>
  </w:style>
  <w:style w:type="character" w:customStyle="1" w:styleId="TableSub-headingChar">
    <w:name w:val="Table Sub-heading Char"/>
    <w:basedOn w:val="Sub-headingChar"/>
    <w:link w:val="TableSub-heading"/>
    <w:rsid w:val="00AA0FF2"/>
    <w:rPr>
      <w:rFonts w:ascii="Arial" w:hAnsi="Arial" w:cs="Arial"/>
      <w:b/>
      <w:color w:val="F7941D" w:themeColor="text1"/>
      <w:sz w:val="28"/>
      <w:szCs w:val="28"/>
    </w:rPr>
  </w:style>
  <w:style w:type="character" w:styleId="FollowedHyperlink">
    <w:name w:val="FollowedHyperlink"/>
    <w:basedOn w:val="DefaultParagraphFont"/>
    <w:uiPriority w:val="99"/>
    <w:semiHidden/>
    <w:unhideWhenUsed/>
    <w:rsid w:val="00BC7865"/>
    <w:rPr>
      <w:color w:val="333333" w:themeColor="followedHyperlink"/>
      <w:u w:val="single"/>
    </w:rPr>
  </w:style>
  <w:style w:type="paragraph" w:customStyle="1" w:styleId="Default">
    <w:name w:val="Default"/>
    <w:rsid w:val="004B5E92"/>
    <w:pPr>
      <w:autoSpaceDE w:val="0"/>
      <w:autoSpaceDN w:val="0"/>
      <w:adjustRightInd w:val="0"/>
      <w:spacing w:after="0" w:line="240" w:lineRule="auto"/>
    </w:pPr>
    <w:rPr>
      <w:rFonts w:ascii="Arial" w:eastAsia="Cambr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565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ctorconnect.gov.au/internet/otd/publishing.nsf/Content/locator" TargetMode="External"/><Relationship Id="rId18" Type="http://schemas.openxmlformats.org/officeDocument/2006/relationships/hyperlink" Target="https://ama.com.a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doctorconnect.gov.au" TargetMode="External"/><Relationship Id="rId7" Type="http://schemas.openxmlformats.org/officeDocument/2006/relationships/endnotes" Target="endnotes.xml"/><Relationship Id="rId12" Type="http://schemas.openxmlformats.org/officeDocument/2006/relationships/hyperlink" Target="https://www.medicalboard.gov.au/Codes-Guidelines-Policies/FAQ.aspx" TargetMode="External"/><Relationship Id="rId17" Type="http://schemas.openxmlformats.org/officeDocument/2006/relationships/hyperlink" Target="http://www.acrrm.org.a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umanservices.gov.au/organisations/health-professionals/forms/hw019" TargetMode="External"/><Relationship Id="rId20" Type="http://schemas.openxmlformats.org/officeDocument/2006/relationships/hyperlink" Target="https://www.amc.org.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AA@health.gov.au" TargetMode="External"/><Relationship Id="rId24" Type="http://schemas.openxmlformats.org/officeDocument/2006/relationships/hyperlink" Target="http://www.ruralhealthwest.com.au" TargetMode="External"/><Relationship Id="rId5" Type="http://schemas.openxmlformats.org/officeDocument/2006/relationships/webSettings" Target="webSettings.xml"/><Relationship Id="rId15" Type="http://schemas.openxmlformats.org/officeDocument/2006/relationships/hyperlink" Target="http://www.doctorconnect.gov.au/internet/otd/publishing.nsf/Content/locator" TargetMode="External"/><Relationship Id="rId23" Type="http://schemas.openxmlformats.org/officeDocument/2006/relationships/hyperlink" Target="https://www.racgp.org.au/home" TargetMode="External"/><Relationship Id="rId28" Type="http://schemas.openxmlformats.org/officeDocument/2006/relationships/fontTable" Target="fontTable.xml"/><Relationship Id="rId10" Type="http://schemas.openxmlformats.org/officeDocument/2006/relationships/hyperlink" Target="http://www.health.gov.au/internet/publications/publishing.nsf/Content/work-pubs-mtrp-16-toc~work-pubs-mtrp-16-chapter-6~work-pubs-mtrp-16-chapter-6-section-3ga-programs" TargetMode="External"/><Relationship Id="rId19" Type="http://schemas.openxmlformats.org/officeDocument/2006/relationships/hyperlink" Target="https://www.ahpra.gov.au" TargetMode="External"/><Relationship Id="rId4" Type="http://schemas.openxmlformats.org/officeDocument/2006/relationships/settings" Target="settings.xml"/><Relationship Id="rId9" Type="http://schemas.openxmlformats.org/officeDocument/2006/relationships/hyperlink" Target="http://www.health.gov.au/internet/main/publishing.nsf/Content/work-pr-omps" TargetMode="External"/><Relationship Id="rId14" Type="http://schemas.openxmlformats.org/officeDocument/2006/relationships/hyperlink" Target="http://www.doctorconnect.gov.au/internet/otd/publishing.nsf/Content/dwsFactsheet" TargetMode="External"/><Relationship Id="rId22" Type="http://schemas.openxmlformats.org/officeDocument/2006/relationships/hyperlink" Target="http://www.health.gov.au/internet/main/publishing.nsf/content/primary_health_networks" TargetMode="External"/><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rlin\AppData\Local\Microsoft\Windows\Temporary%20Internet%20Files\Content.Outlook\V2CZ0KOS\EAM%20TEMPLATE%20ELECTRONIC.dotx" TargetMode="External"/></Relationships>
</file>

<file path=word/theme/theme1.xml><?xml version="1.0" encoding="utf-8"?>
<a:theme xmlns:a="http://schemas.openxmlformats.org/drawingml/2006/main" name="Office Theme">
  <a:themeElements>
    <a:clrScheme name="Custom 37">
      <a:dk1>
        <a:srgbClr val="F7941D"/>
      </a:dk1>
      <a:lt1>
        <a:srgbClr val="EA3529"/>
      </a:lt1>
      <a:dk2>
        <a:srgbClr val="8E258D"/>
      </a:dk2>
      <a:lt2>
        <a:srgbClr val="FFDD00"/>
      </a:lt2>
      <a:accent1>
        <a:srgbClr val="EA3692"/>
      </a:accent1>
      <a:accent2>
        <a:srgbClr val="CED64B"/>
      </a:accent2>
      <a:accent3>
        <a:srgbClr val="0083BE"/>
      </a:accent3>
      <a:accent4>
        <a:srgbClr val="BD4F19"/>
      </a:accent4>
      <a:accent5>
        <a:srgbClr val="21314D"/>
      </a:accent5>
      <a:accent6>
        <a:srgbClr val="333333"/>
      </a:accent6>
      <a:hlink>
        <a:srgbClr val="333333"/>
      </a:hlink>
      <a:folHlink>
        <a:srgbClr val="333333"/>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284CB-6DB5-4D94-9317-3A373CE08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EAM TEMPLATE ELECTRONIC</Template>
  <TotalTime>4</TotalTime>
  <Pages>5</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scarlin</dc:creator>
  <cp:lastModifiedBy>Rebecca Wilson</cp:lastModifiedBy>
  <cp:revision>6</cp:revision>
  <cp:lastPrinted>2019-05-08T05:43:00Z</cp:lastPrinted>
  <dcterms:created xsi:type="dcterms:W3CDTF">2021-01-11T03:08:00Z</dcterms:created>
  <dcterms:modified xsi:type="dcterms:W3CDTF">2021-05-25T05:50:00Z</dcterms:modified>
</cp:coreProperties>
</file>